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30FA" w14:textId="719F5BE5" w:rsidR="002B0746" w:rsidRDefault="002F236B" w:rsidP="00875D2E">
      <w:pPr>
        <w:spacing w:before="240" w:line="1" w:lineRule="exact"/>
      </w:pPr>
      <w:r>
        <w:rPr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62829918" wp14:editId="2166C64D">
            <wp:simplePos x="0" y="0"/>
            <wp:positionH relativeFrom="column">
              <wp:posOffset>4964430</wp:posOffset>
            </wp:positionH>
            <wp:positionV relativeFrom="paragraph">
              <wp:posOffset>114300</wp:posOffset>
            </wp:positionV>
            <wp:extent cx="1173480" cy="568325"/>
            <wp:effectExtent l="0" t="0" r="7620" b="3175"/>
            <wp:wrapTight wrapText="bothSides">
              <wp:wrapPolygon edited="0">
                <wp:start x="0" y="0"/>
                <wp:lineTo x="0" y="20997"/>
                <wp:lineTo x="21390" y="20997"/>
                <wp:lineTo x="21390" y="0"/>
                <wp:lineTo x="0" y="0"/>
              </wp:wrapPolygon>
            </wp:wrapTight>
            <wp:docPr id="1218178410" name="Picture 1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178410" name="Picture 1" descr="A black and white sign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78D96" w14:textId="407ACD11" w:rsidR="00205C8B" w:rsidRPr="00643BFD" w:rsidRDefault="000246EC" w:rsidP="002F236B">
      <w:pPr>
        <w:spacing w:after="0"/>
        <w:jc w:val="center"/>
        <w:rPr>
          <w:sz w:val="48"/>
          <w:szCs w:val="48"/>
        </w:rPr>
      </w:pPr>
      <w:r w:rsidRPr="00643BFD">
        <w:rPr>
          <w:rFonts w:ascii="Century Gothic" w:hAnsi="Century Gothic"/>
          <w:b/>
          <w:bCs/>
          <w:sz w:val="48"/>
          <w:szCs w:val="48"/>
        </w:rPr>
        <w:t>Gawler Community Gallery</w:t>
      </w:r>
      <w:r w:rsidR="00643BFD">
        <w:rPr>
          <w:rFonts w:ascii="Century Gothic" w:hAnsi="Century Gothic"/>
          <w:b/>
          <w:bCs/>
          <w:sz w:val="48"/>
          <w:szCs w:val="48"/>
        </w:rPr>
        <w:t xml:space="preserve"> &amp;</w:t>
      </w:r>
    </w:p>
    <w:p w14:paraId="1B68B5DA" w14:textId="47AEE3F3" w:rsidR="00205C8B" w:rsidRPr="009853E0" w:rsidRDefault="00205C8B" w:rsidP="00205C8B">
      <w:pPr>
        <w:spacing w:after="0"/>
        <w:rPr>
          <w:sz w:val="20"/>
          <w:szCs w:val="20"/>
        </w:rPr>
      </w:pPr>
    </w:p>
    <w:p w14:paraId="6031279C" w14:textId="1B6BB99F" w:rsidR="00BD5B08" w:rsidRPr="00643BFD" w:rsidRDefault="00643BFD" w:rsidP="00205C8B">
      <w:pPr>
        <w:spacing w:after="0"/>
        <w:jc w:val="center"/>
        <w:rPr>
          <w:sz w:val="48"/>
          <w:szCs w:val="48"/>
        </w:rPr>
      </w:pPr>
      <w:r w:rsidRPr="00643BF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736F3E0" wp14:editId="41A22B01">
                <wp:simplePos x="0" y="0"/>
                <wp:positionH relativeFrom="page">
                  <wp:align>right</wp:align>
                </wp:positionH>
                <wp:positionV relativeFrom="paragraph">
                  <wp:posOffset>436880</wp:posOffset>
                </wp:positionV>
                <wp:extent cx="8008620" cy="1013460"/>
                <wp:effectExtent l="0" t="0" r="11430" b="15240"/>
                <wp:wrapNone/>
                <wp:docPr id="10772659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8620" cy="1013460"/>
                        </a:xfrm>
                        <a:prstGeom prst="rect">
                          <a:avLst/>
                        </a:prstGeom>
                        <a:solidFill>
                          <a:srgbClr val="CC0099"/>
                        </a:solidFill>
                        <a:ln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5FD76" w14:textId="46211D94" w:rsidR="00643BFD" w:rsidRPr="00643BFD" w:rsidRDefault="00643BFD" w:rsidP="00643BF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43BF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Julia Mannix Photography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Competition</w:t>
                            </w:r>
                          </w:p>
                          <w:p w14:paraId="5FF95801" w14:textId="77777777" w:rsidR="00643BFD" w:rsidRPr="00643BFD" w:rsidRDefault="00643BFD" w:rsidP="00643BF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43BF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12th June to 20</w:t>
                            </w:r>
                            <w:r w:rsidRPr="00643BFD">
                              <w:rPr>
                                <w:b/>
                                <w:bCs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643BF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July 2025</w:t>
                            </w:r>
                          </w:p>
                          <w:p w14:paraId="73F305F2" w14:textId="77777777" w:rsidR="00643BFD" w:rsidRDefault="00643BFD" w:rsidP="00643B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6F3E0" id="Rectangle 1" o:spid="_x0000_s1026" style="position:absolute;left:0;text-align:left;margin-left:579.4pt;margin-top:34.4pt;width:630.6pt;height:79.8pt;z-index:25165926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" fillcolor="#c09" strokecolor="#c09" strokeweight="1pt">
                <v:textbox>
                  <w:txbxContent>
                    <w:p w14:paraId="29A5FD76" w14:textId="46211D94" w:rsidR="00643BFD" w:rsidRPr="00643BFD" w:rsidRDefault="00643BFD" w:rsidP="00643BF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43BFD">
                        <w:rPr>
                          <w:b/>
                          <w:bCs/>
                          <w:sz w:val="44"/>
                          <w:szCs w:val="44"/>
                        </w:rPr>
                        <w:t xml:space="preserve">Julia Mannix Photography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Competition</w:t>
                      </w:r>
                    </w:p>
                    <w:p w14:paraId="5FF95801" w14:textId="77777777" w:rsidR="00643BFD" w:rsidRPr="00643BFD" w:rsidRDefault="00643BFD" w:rsidP="00643BF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43BFD">
                        <w:rPr>
                          <w:b/>
                          <w:bCs/>
                          <w:sz w:val="44"/>
                          <w:szCs w:val="44"/>
                        </w:rPr>
                        <w:t xml:space="preserve"> 12th June to 20</w:t>
                      </w:r>
                      <w:r w:rsidRPr="00643BFD">
                        <w:rPr>
                          <w:b/>
                          <w:bCs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643BFD">
                        <w:rPr>
                          <w:b/>
                          <w:bCs/>
                          <w:sz w:val="44"/>
                          <w:szCs w:val="44"/>
                        </w:rPr>
                        <w:t xml:space="preserve"> July 2025</w:t>
                      </w:r>
                    </w:p>
                    <w:p w14:paraId="73F305F2" w14:textId="77777777" w:rsidR="00643BFD" w:rsidRDefault="00643BFD" w:rsidP="00643BF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D5B08" w:rsidRPr="00643BFD">
        <w:rPr>
          <w:b/>
          <w:bCs/>
          <w:sz w:val="44"/>
          <w:szCs w:val="44"/>
        </w:rPr>
        <w:t>Entry For</w:t>
      </w:r>
      <w:r w:rsidR="003B42D9" w:rsidRPr="00643BFD">
        <w:rPr>
          <w:b/>
          <w:bCs/>
          <w:sz w:val="44"/>
          <w:szCs w:val="44"/>
        </w:rPr>
        <w:t>m</w:t>
      </w:r>
    </w:p>
    <w:p w14:paraId="62D1D0D2" w14:textId="77777777" w:rsidR="005771DB" w:rsidRDefault="005771DB" w:rsidP="005771DB">
      <w:pPr>
        <w:spacing w:after="0"/>
        <w:rPr>
          <w:rFonts w:cstheme="minorHAnsi"/>
        </w:rPr>
      </w:pPr>
    </w:p>
    <w:p w14:paraId="6E3A5647" w14:textId="4A22E8E0" w:rsidR="00C9006C" w:rsidRPr="005901E9" w:rsidRDefault="005771DB" w:rsidP="005771DB">
      <w:pPr>
        <w:spacing w:after="0"/>
        <w:rPr>
          <w:rFonts w:cstheme="minorHAnsi"/>
        </w:rPr>
      </w:pPr>
      <w:r w:rsidRPr="002F236B">
        <w:rPr>
          <w:rFonts w:cstheme="minorHAnsi"/>
        </w:rPr>
        <w:t>This is an annual photography competition in memory of Julia Mannix</w:t>
      </w:r>
      <w:r w:rsidR="00DE1EE7" w:rsidRPr="002F236B">
        <w:rPr>
          <w:rFonts w:cstheme="minorHAnsi"/>
        </w:rPr>
        <w:t>, a local artist</w:t>
      </w:r>
      <w:r w:rsidR="00C82C01" w:rsidRPr="002F236B">
        <w:rPr>
          <w:rFonts w:cstheme="minorHAnsi"/>
        </w:rPr>
        <w:t xml:space="preserve">, </w:t>
      </w:r>
      <w:r w:rsidR="008B6FAA" w:rsidRPr="002F236B">
        <w:rPr>
          <w:rFonts w:cstheme="minorHAnsi"/>
        </w:rPr>
        <w:t xml:space="preserve">passionate </w:t>
      </w:r>
      <w:r w:rsidR="00DE1EE7" w:rsidRPr="002F236B">
        <w:rPr>
          <w:rFonts w:cstheme="minorHAnsi"/>
        </w:rPr>
        <w:t xml:space="preserve">art </w:t>
      </w:r>
      <w:r w:rsidR="00C82C01" w:rsidRPr="002F236B">
        <w:rPr>
          <w:rFonts w:cstheme="minorHAnsi"/>
        </w:rPr>
        <w:t>educator and foundation member of Gawler Community Gallery</w:t>
      </w:r>
      <w:r w:rsidR="00DE1EE7" w:rsidRPr="002F236B">
        <w:rPr>
          <w:rFonts w:cstheme="minorHAnsi"/>
        </w:rPr>
        <w:t xml:space="preserve"> who </w:t>
      </w:r>
      <w:r w:rsidR="008B6FAA" w:rsidRPr="002F236B">
        <w:rPr>
          <w:rFonts w:cstheme="minorHAnsi"/>
        </w:rPr>
        <w:t>initiated</w:t>
      </w:r>
      <w:r w:rsidR="00DE1EE7" w:rsidRPr="002F236B">
        <w:rPr>
          <w:rFonts w:cstheme="minorHAnsi"/>
        </w:rPr>
        <w:t xml:space="preserve"> an annual photography exhibition at the Gawler Community Gallery</w:t>
      </w:r>
      <w:r w:rsidRPr="002F236B">
        <w:rPr>
          <w:rFonts w:cstheme="minorHAnsi"/>
        </w:rPr>
        <w:t>. ​The theme is open</w:t>
      </w:r>
      <w:r w:rsidR="00C82C01" w:rsidRPr="002F236B">
        <w:rPr>
          <w:rFonts w:cstheme="minorHAnsi"/>
        </w:rPr>
        <w:t>. E</w:t>
      </w:r>
      <w:r w:rsidRPr="002F236B">
        <w:rPr>
          <w:rFonts w:cstheme="minorHAnsi"/>
        </w:rPr>
        <w:t xml:space="preserve">ntries may not exceed </w:t>
      </w:r>
      <w:r w:rsidR="00205C8B" w:rsidRPr="002F236B">
        <w:rPr>
          <w:rFonts w:cstheme="minorHAnsi"/>
        </w:rPr>
        <w:t xml:space="preserve">1 </w:t>
      </w:r>
      <w:r w:rsidR="00C82C01" w:rsidRPr="002F236B">
        <w:rPr>
          <w:rFonts w:cstheme="minorHAnsi"/>
        </w:rPr>
        <w:t>m</w:t>
      </w:r>
      <w:r w:rsidR="00205C8B" w:rsidRPr="002F236B">
        <w:rPr>
          <w:rFonts w:cstheme="minorHAnsi"/>
        </w:rPr>
        <w:t xml:space="preserve">etre </w:t>
      </w:r>
      <w:r w:rsidR="00C82C01" w:rsidRPr="002F236B">
        <w:rPr>
          <w:rFonts w:cstheme="minorHAnsi"/>
        </w:rPr>
        <w:t xml:space="preserve">in </w:t>
      </w:r>
      <w:r w:rsidR="00205C8B" w:rsidRPr="002F236B">
        <w:rPr>
          <w:rFonts w:cstheme="minorHAnsi"/>
        </w:rPr>
        <w:t>width,</w:t>
      </w:r>
      <w:r w:rsidRPr="002F236B">
        <w:rPr>
          <w:rFonts w:cstheme="minorHAnsi"/>
        </w:rPr>
        <w:t xml:space="preserve"> </w:t>
      </w:r>
      <w:r w:rsidR="00E8083E" w:rsidRPr="002F236B">
        <w:rPr>
          <w:rFonts w:cstheme="minorHAnsi"/>
        </w:rPr>
        <w:t xml:space="preserve">including the </w:t>
      </w:r>
      <w:r w:rsidRPr="002F236B">
        <w:rPr>
          <w:rFonts w:cstheme="minorHAnsi"/>
        </w:rPr>
        <w:t xml:space="preserve">frame. </w:t>
      </w:r>
      <w:r w:rsidR="00C10D8F" w:rsidRPr="002F236B">
        <w:rPr>
          <w:rFonts w:cstheme="minorHAnsi"/>
        </w:rPr>
        <w:t xml:space="preserve">The exhibition </w:t>
      </w:r>
      <w:r w:rsidR="00C82C01" w:rsidRPr="002F236B">
        <w:rPr>
          <w:rFonts w:cstheme="minorHAnsi"/>
        </w:rPr>
        <w:t>will run</w:t>
      </w:r>
      <w:r w:rsidR="00C10D8F" w:rsidRPr="002F236B">
        <w:rPr>
          <w:rFonts w:cstheme="minorHAnsi"/>
        </w:rPr>
        <w:t xml:space="preserve"> from the </w:t>
      </w:r>
      <w:r w:rsidR="006D1EC7" w:rsidRPr="002F236B">
        <w:rPr>
          <w:rFonts w:cstheme="minorHAnsi"/>
        </w:rPr>
        <w:t>12</w:t>
      </w:r>
      <w:r w:rsidR="00C10D8F" w:rsidRPr="002F236B">
        <w:rPr>
          <w:rFonts w:cstheme="minorHAnsi"/>
          <w:vertAlign w:val="superscript"/>
        </w:rPr>
        <w:t>th</w:t>
      </w:r>
      <w:r w:rsidR="00C10D8F" w:rsidRPr="002F236B">
        <w:rPr>
          <w:rFonts w:cstheme="minorHAnsi"/>
        </w:rPr>
        <w:t xml:space="preserve"> of June through to the </w:t>
      </w:r>
      <w:r w:rsidR="006D1EC7" w:rsidRPr="002F236B">
        <w:rPr>
          <w:rFonts w:cstheme="minorHAnsi"/>
        </w:rPr>
        <w:t>20</w:t>
      </w:r>
      <w:r w:rsidR="00C10D8F" w:rsidRPr="002F236B">
        <w:rPr>
          <w:rFonts w:cstheme="minorHAnsi"/>
        </w:rPr>
        <w:t>th of July.</w:t>
      </w:r>
      <w:r w:rsidR="008B6FAA" w:rsidRPr="002F236B">
        <w:rPr>
          <w:rFonts w:cstheme="minorHAnsi"/>
        </w:rPr>
        <w:t xml:space="preserve"> Images must be the photographer</w:t>
      </w:r>
      <w:r w:rsidR="00C82C01" w:rsidRPr="002F236B">
        <w:rPr>
          <w:rFonts w:cstheme="minorHAnsi"/>
        </w:rPr>
        <w:t>s own original work</w:t>
      </w:r>
      <w:r w:rsidR="008B6FAA" w:rsidRPr="002F236B">
        <w:rPr>
          <w:rFonts w:cstheme="minorHAnsi"/>
        </w:rPr>
        <w:t xml:space="preserve"> but can be manipulated by AI.</w:t>
      </w:r>
      <w:r w:rsidR="00461840" w:rsidRPr="002F236B">
        <w:rPr>
          <w:rFonts w:cstheme="minorHAnsi"/>
        </w:rPr>
        <w:t xml:space="preserve"> </w:t>
      </w:r>
      <w:r w:rsidR="004C36F0" w:rsidRPr="002F236B">
        <w:rPr>
          <w:rFonts w:cstheme="minorHAnsi"/>
        </w:rPr>
        <w:t xml:space="preserve">Images in landscape format </w:t>
      </w:r>
      <w:r w:rsidR="00C82C01" w:rsidRPr="002F236B">
        <w:rPr>
          <w:rFonts w:cstheme="minorHAnsi"/>
        </w:rPr>
        <w:t>have an opportunity to be included in a 2025 Calendar published by the gallery</w:t>
      </w:r>
      <w:r w:rsidR="004C36F0" w:rsidRPr="002F236B">
        <w:rPr>
          <w:rFonts w:cstheme="minorHAnsi"/>
        </w:rPr>
        <w:t>.</w:t>
      </w:r>
    </w:p>
    <w:p w14:paraId="07D4065D" w14:textId="77777777" w:rsidR="00C82C01" w:rsidRDefault="00C82C01" w:rsidP="005771DB">
      <w:pPr>
        <w:spacing w:after="0"/>
        <w:rPr>
          <w:rFonts w:cstheme="minorHAnsi"/>
        </w:rPr>
      </w:pPr>
    </w:p>
    <w:p w14:paraId="20E317B3" w14:textId="055895FD" w:rsidR="00684CD8" w:rsidRPr="00684CD8" w:rsidRDefault="00684CD8" w:rsidP="00684CD8">
      <w:pPr>
        <w:spacing w:after="0"/>
        <w:rPr>
          <w:rFonts w:cstheme="minorHAnsi"/>
        </w:rPr>
      </w:pPr>
      <w:r w:rsidRPr="00684CD8">
        <w:rPr>
          <w:rFonts w:cstheme="minorHAnsi"/>
        </w:rPr>
        <w:t>This is an annual photography competition in memory of Julia Mannix, a local artist, passionate art educator and foundation</w:t>
      </w:r>
    </w:p>
    <w:p w14:paraId="43110000" w14:textId="6DD94784" w:rsidR="00684CD8" w:rsidRDefault="00684CD8" w:rsidP="00684CD8">
      <w:pPr>
        <w:spacing w:after="0"/>
        <w:rPr>
          <w:rFonts w:cstheme="minorHAnsi"/>
        </w:rPr>
      </w:pPr>
      <w:r w:rsidRPr="00684CD8">
        <w:rPr>
          <w:rFonts w:cstheme="minorHAnsi"/>
        </w:rPr>
        <w:t>member of Gawler Community Gallery</w:t>
      </w:r>
      <w:r>
        <w:rPr>
          <w:rFonts w:cstheme="minorHAnsi"/>
        </w:rPr>
        <w:t>. Julia</w:t>
      </w:r>
      <w:r w:rsidRPr="00684CD8">
        <w:rPr>
          <w:rFonts w:cstheme="minorHAnsi"/>
        </w:rPr>
        <w:t xml:space="preserve"> initiated an annual photography exhibition at the Gawler Community Gallery.</w:t>
      </w:r>
    </w:p>
    <w:p w14:paraId="742848DD" w14:textId="77777777" w:rsidR="00684CD8" w:rsidRPr="00684CD8" w:rsidRDefault="00684CD8" w:rsidP="00684CD8">
      <w:pPr>
        <w:spacing w:after="0"/>
        <w:rPr>
          <w:rFonts w:cstheme="minorHAnsi"/>
        </w:rPr>
      </w:pPr>
    </w:p>
    <w:p w14:paraId="7E39CEE5" w14:textId="48803E05" w:rsidR="00684CD8" w:rsidRPr="00684CD8" w:rsidRDefault="00684CD8" w:rsidP="00684CD8">
      <w:pPr>
        <w:spacing w:after="0"/>
        <w:rPr>
          <w:rFonts w:cstheme="minorHAnsi"/>
        </w:rPr>
      </w:pPr>
      <w:r w:rsidRPr="00684CD8">
        <w:rPr>
          <w:rFonts w:cstheme="minorHAnsi"/>
        </w:rPr>
        <w:t>​The theme is open. Entries may not exceed 1 metre in width, including the frame. The exhibition will run from the 12th of</w:t>
      </w:r>
    </w:p>
    <w:p w14:paraId="51CA301D" w14:textId="77777777" w:rsidR="00684CD8" w:rsidRDefault="00684CD8" w:rsidP="00684CD8">
      <w:pPr>
        <w:spacing w:after="0"/>
        <w:rPr>
          <w:rFonts w:cstheme="minorHAnsi"/>
        </w:rPr>
      </w:pPr>
      <w:r w:rsidRPr="00684CD8">
        <w:rPr>
          <w:rFonts w:cstheme="minorHAnsi"/>
        </w:rPr>
        <w:t xml:space="preserve">June through to the 20th of July. </w:t>
      </w:r>
    </w:p>
    <w:p w14:paraId="0AC331AA" w14:textId="19A8C598" w:rsidR="00684CD8" w:rsidRPr="00684CD8" w:rsidRDefault="00684CD8" w:rsidP="00684CD8">
      <w:pPr>
        <w:spacing w:after="0"/>
        <w:rPr>
          <w:rFonts w:cstheme="minorHAnsi"/>
        </w:rPr>
      </w:pPr>
      <w:r w:rsidRPr="00684CD8">
        <w:rPr>
          <w:rFonts w:cstheme="minorHAnsi"/>
        </w:rPr>
        <w:t xml:space="preserve">Images must be the photographers own original work but </w:t>
      </w:r>
      <w:r>
        <w:rPr>
          <w:rFonts w:cstheme="minorHAnsi"/>
        </w:rPr>
        <w:t>may</w:t>
      </w:r>
      <w:r w:rsidRPr="00684CD8">
        <w:rPr>
          <w:rFonts w:cstheme="minorHAnsi"/>
        </w:rPr>
        <w:t xml:space="preserve"> be manipulated by AI</w:t>
      </w:r>
      <w:r>
        <w:rPr>
          <w:rFonts w:cstheme="minorHAnsi"/>
        </w:rPr>
        <w:t xml:space="preserve"> but may not be solely AI generated.</w:t>
      </w:r>
    </w:p>
    <w:p w14:paraId="6472E011" w14:textId="5F5BFFC3" w:rsidR="00684CD8" w:rsidRDefault="00684CD8" w:rsidP="00684CD8">
      <w:pPr>
        <w:spacing w:after="0"/>
        <w:rPr>
          <w:rFonts w:cstheme="minorHAnsi"/>
        </w:rPr>
      </w:pPr>
      <w:r w:rsidRPr="00684CD8">
        <w:rPr>
          <w:rFonts w:cstheme="minorHAnsi"/>
        </w:rPr>
        <w:t xml:space="preserve">Images in landscape format </w:t>
      </w:r>
      <w:r>
        <w:rPr>
          <w:rFonts w:cstheme="minorHAnsi"/>
        </w:rPr>
        <w:t xml:space="preserve">will </w:t>
      </w:r>
      <w:r w:rsidRPr="00684CD8">
        <w:rPr>
          <w:rFonts w:cstheme="minorHAnsi"/>
        </w:rPr>
        <w:t>have an opportunity to be included in a 202</w:t>
      </w:r>
      <w:r w:rsidR="00131BF4">
        <w:rPr>
          <w:rFonts w:cstheme="minorHAnsi"/>
        </w:rPr>
        <w:t>6</w:t>
      </w:r>
      <w:r w:rsidRPr="00684CD8">
        <w:rPr>
          <w:rFonts w:cstheme="minorHAnsi"/>
        </w:rPr>
        <w:t xml:space="preserve"> Calendar published by the gallery.</w:t>
      </w:r>
      <w:r>
        <w:rPr>
          <w:rFonts w:cstheme="minorHAnsi"/>
        </w:rPr>
        <w:t xml:space="preserve"> The images to be included in the calendar will be decided by the Gallery Management Committee and their decision is final.</w:t>
      </w:r>
    </w:p>
    <w:p w14:paraId="08FEDABD" w14:textId="77777777" w:rsidR="00684CD8" w:rsidRDefault="00684CD8" w:rsidP="005771DB">
      <w:pPr>
        <w:spacing w:after="0"/>
        <w:rPr>
          <w:rFonts w:cstheme="minorHAnsi"/>
        </w:rPr>
      </w:pPr>
    </w:p>
    <w:p w14:paraId="3622F067" w14:textId="29283FD6" w:rsidR="005771DB" w:rsidRPr="005771DB" w:rsidRDefault="00C82C01" w:rsidP="005771DB">
      <w:pPr>
        <w:spacing w:after="0"/>
        <w:rPr>
          <w:rFonts w:cstheme="minorHAnsi"/>
        </w:rPr>
      </w:pPr>
      <w:r>
        <w:rPr>
          <w:rFonts w:cstheme="minorHAnsi"/>
        </w:rPr>
        <w:t xml:space="preserve">This </w:t>
      </w:r>
      <w:r w:rsidR="005771DB" w:rsidRPr="005771DB">
        <w:rPr>
          <w:rFonts w:cstheme="minorHAnsi"/>
        </w:rPr>
        <w:t xml:space="preserve">is a </w:t>
      </w:r>
      <w:r w:rsidR="001F5912" w:rsidRPr="005771DB">
        <w:rPr>
          <w:rFonts w:cstheme="minorHAnsi"/>
        </w:rPr>
        <w:t>non-acquisitive</w:t>
      </w:r>
      <w:r w:rsidR="005771DB" w:rsidRPr="005771DB">
        <w:rPr>
          <w:rFonts w:cstheme="minorHAnsi"/>
        </w:rPr>
        <w:t xml:space="preserve"> </w:t>
      </w:r>
      <w:r>
        <w:rPr>
          <w:rFonts w:cstheme="minorHAnsi"/>
        </w:rPr>
        <w:t>exhibition</w:t>
      </w:r>
      <w:r w:rsidR="000B6066">
        <w:rPr>
          <w:rFonts w:cstheme="minorHAnsi"/>
        </w:rPr>
        <w:t xml:space="preserve">. </w:t>
      </w:r>
    </w:p>
    <w:p w14:paraId="567F8840" w14:textId="6442066D" w:rsidR="00643BFD" w:rsidRDefault="00643BFD" w:rsidP="005771DB">
      <w:pPr>
        <w:spacing w:after="0"/>
        <w:rPr>
          <w:rFonts w:cstheme="minorHAnsi"/>
        </w:rPr>
      </w:pPr>
      <w:r>
        <w:rPr>
          <w:rFonts w:cstheme="minorHAnsi"/>
        </w:rPr>
        <w:t>1</w:t>
      </w:r>
      <w:r w:rsidRPr="00643BFD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Prize $500 Voucher for Pro Printing with Atkins Lab</w:t>
      </w:r>
    </w:p>
    <w:p w14:paraId="3A406C79" w14:textId="5910043D" w:rsidR="007E23D0" w:rsidRDefault="00B71CBE" w:rsidP="005771DB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Pr="00B71CBE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Prize </w:t>
      </w:r>
      <w:r w:rsidR="00643BFD">
        <w:rPr>
          <w:rFonts w:cstheme="minorHAnsi"/>
        </w:rPr>
        <w:t>$200 Sponsored by Gawler Community Gallery</w:t>
      </w:r>
      <w:r w:rsidR="00D73134">
        <w:rPr>
          <w:rFonts w:cstheme="minorHAnsi"/>
        </w:rPr>
        <w:tab/>
      </w:r>
      <w:r w:rsidR="00D73134">
        <w:rPr>
          <w:rFonts w:cstheme="minorHAnsi"/>
        </w:rPr>
        <w:tab/>
      </w:r>
    </w:p>
    <w:p w14:paraId="756D7236" w14:textId="0B95AA51" w:rsidR="005771DB" w:rsidRDefault="00B71CBE" w:rsidP="005771DB">
      <w:pPr>
        <w:spacing w:after="0"/>
        <w:rPr>
          <w:rFonts w:cstheme="minorHAnsi"/>
        </w:rPr>
      </w:pPr>
      <w:r>
        <w:rPr>
          <w:rFonts w:cstheme="minorHAnsi"/>
        </w:rPr>
        <w:t>3</w:t>
      </w:r>
      <w:r w:rsidRPr="00B71CBE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Prize</w:t>
      </w:r>
      <w:r w:rsidR="00444057">
        <w:rPr>
          <w:rFonts w:cstheme="minorHAnsi"/>
        </w:rPr>
        <w:t xml:space="preserve"> </w:t>
      </w:r>
      <w:r w:rsidR="00643BFD">
        <w:rPr>
          <w:rFonts w:cstheme="minorHAnsi"/>
        </w:rPr>
        <w:t>$50 Totally Framed</w:t>
      </w:r>
    </w:p>
    <w:p w14:paraId="01A8D6A3" w14:textId="19BEDA7E" w:rsidR="005F447A" w:rsidRDefault="005F447A" w:rsidP="005771DB">
      <w:pPr>
        <w:spacing w:after="0"/>
        <w:rPr>
          <w:rFonts w:cstheme="minorHAnsi"/>
        </w:rPr>
      </w:pPr>
      <w:r>
        <w:rPr>
          <w:rFonts w:cstheme="minorHAnsi"/>
        </w:rPr>
        <w:t>The competition winners are decided by people’s choice votes.</w:t>
      </w:r>
    </w:p>
    <w:p w14:paraId="28A85F59" w14:textId="77777777" w:rsidR="005901E9" w:rsidRDefault="005901E9" w:rsidP="005901E9">
      <w:pPr>
        <w:spacing w:after="0"/>
        <w:rPr>
          <w:rFonts w:cstheme="minorHAnsi"/>
          <w:b/>
          <w:bCs/>
        </w:rPr>
      </w:pPr>
    </w:p>
    <w:p w14:paraId="4818E75F" w14:textId="6AF57931" w:rsidR="005901E9" w:rsidRPr="002F236B" w:rsidRDefault="005901E9" w:rsidP="005901E9">
      <w:pPr>
        <w:spacing w:after="0"/>
        <w:rPr>
          <w:rFonts w:cstheme="minorHAnsi"/>
          <w:b/>
          <w:bCs/>
        </w:rPr>
      </w:pPr>
      <w:r w:rsidRPr="002F236B">
        <w:rPr>
          <w:rFonts w:cstheme="minorHAnsi"/>
          <w:b/>
          <w:bCs/>
        </w:rPr>
        <w:t>The entry fee is $10 for member</w:t>
      </w:r>
      <w:r>
        <w:rPr>
          <w:rFonts w:cstheme="minorHAnsi"/>
          <w:b/>
          <w:bCs/>
        </w:rPr>
        <w:t>s</w:t>
      </w:r>
      <w:r w:rsidRPr="002F236B">
        <w:rPr>
          <w:rFonts w:cstheme="minorHAnsi"/>
          <w:b/>
          <w:bCs/>
        </w:rPr>
        <w:t xml:space="preserve"> and $</w:t>
      </w:r>
      <w:r>
        <w:rPr>
          <w:rFonts w:cstheme="minorHAnsi"/>
          <w:b/>
          <w:bCs/>
        </w:rPr>
        <w:t>20</w:t>
      </w:r>
      <w:r w:rsidRPr="002F236B">
        <w:rPr>
          <w:rFonts w:cstheme="minorHAnsi"/>
          <w:b/>
          <w:bCs/>
        </w:rPr>
        <w:t xml:space="preserve"> for non-members.</w:t>
      </w:r>
      <w:r>
        <w:rPr>
          <w:rFonts w:cstheme="minorHAnsi"/>
          <w:b/>
          <w:bCs/>
        </w:rPr>
        <w:t xml:space="preserve"> E</w:t>
      </w:r>
      <w:r w:rsidRPr="002F236B">
        <w:rPr>
          <w:rFonts w:cstheme="minorHAnsi"/>
          <w:b/>
          <w:bCs/>
        </w:rPr>
        <w:t>ntr</w:t>
      </w:r>
      <w:r w:rsidR="0086127C">
        <w:rPr>
          <w:rFonts w:cstheme="minorHAnsi"/>
          <w:b/>
          <w:bCs/>
        </w:rPr>
        <w:t>y</w:t>
      </w:r>
      <w:r w:rsidRPr="002F236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forms must be received before</w:t>
      </w:r>
      <w:r w:rsidRPr="002F236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Mo</w:t>
      </w:r>
      <w:r w:rsidRPr="002F236B">
        <w:rPr>
          <w:rFonts w:cstheme="minorHAnsi"/>
          <w:b/>
          <w:bCs/>
        </w:rPr>
        <w:t>nday the 2</w:t>
      </w:r>
      <w:r>
        <w:rPr>
          <w:rFonts w:cstheme="minorHAnsi"/>
          <w:b/>
          <w:bCs/>
        </w:rPr>
        <w:t>6</w:t>
      </w:r>
      <w:r w:rsidRPr="002F236B">
        <w:rPr>
          <w:rFonts w:cstheme="minorHAnsi"/>
          <w:b/>
          <w:bCs/>
          <w:vertAlign w:val="superscript"/>
        </w:rPr>
        <w:t>th</w:t>
      </w:r>
      <w:r w:rsidRPr="002F236B">
        <w:rPr>
          <w:rFonts w:cstheme="minorHAnsi"/>
          <w:b/>
          <w:bCs/>
        </w:rPr>
        <w:t xml:space="preserve"> May and photographic works MUST be dropped off at the gallery on Sunday the 8th of June between 1pm and 3pm.</w:t>
      </w:r>
    </w:p>
    <w:p w14:paraId="7E70F150" w14:textId="77777777" w:rsidR="005901E9" w:rsidRPr="005771DB" w:rsidRDefault="005901E9" w:rsidP="005901E9">
      <w:pPr>
        <w:spacing w:after="0"/>
        <w:rPr>
          <w:rFonts w:cstheme="minorHAnsi"/>
          <w:b/>
          <w:bCs/>
        </w:rPr>
      </w:pPr>
      <w:r w:rsidRPr="002F236B">
        <w:rPr>
          <w:rFonts w:cstheme="minorHAnsi"/>
          <w:b/>
          <w:bCs/>
        </w:rPr>
        <w:t>If not sold, artworks must be picked up on Sunday the 20</w:t>
      </w:r>
      <w:r w:rsidRPr="002F236B">
        <w:rPr>
          <w:rFonts w:cstheme="minorHAnsi"/>
          <w:b/>
          <w:bCs/>
          <w:vertAlign w:val="superscript"/>
        </w:rPr>
        <w:t>th</w:t>
      </w:r>
      <w:r w:rsidRPr="002F236B">
        <w:rPr>
          <w:rFonts w:cstheme="minorHAnsi"/>
          <w:b/>
          <w:bCs/>
        </w:rPr>
        <w:t xml:space="preserve"> of July b</w:t>
      </w:r>
      <w:r>
        <w:rPr>
          <w:rFonts w:cstheme="minorHAnsi"/>
          <w:b/>
          <w:bCs/>
        </w:rPr>
        <w:t>etween 1pm and 2pm.</w:t>
      </w:r>
    </w:p>
    <w:p w14:paraId="4DE6870B" w14:textId="77777777" w:rsidR="005901E9" w:rsidRDefault="005901E9" w:rsidP="005901E9">
      <w:pPr>
        <w:spacing w:after="0"/>
        <w:rPr>
          <w:rFonts w:cstheme="minorHAnsi"/>
        </w:rPr>
      </w:pPr>
      <w:r w:rsidRPr="005771DB">
        <w:rPr>
          <w:rFonts w:cstheme="minorHAnsi"/>
        </w:rPr>
        <w:t xml:space="preserve">All entries must be for sale, </w:t>
      </w:r>
      <w:r>
        <w:rPr>
          <w:rFonts w:cstheme="minorHAnsi"/>
        </w:rPr>
        <w:t>with</w:t>
      </w:r>
      <w:r w:rsidRPr="005771DB">
        <w:rPr>
          <w:rFonts w:cstheme="minorHAnsi"/>
        </w:rPr>
        <w:t xml:space="preserve"> a commission </w:t>
      </w:r>
      <w:r>
        <w:rPr>
          <w:rFonts w:cstheme="minorHAnsi"/>
        </w:rPr>
        <w:t>(</w:t>
      </w:r>
      <w:r w:rsidRPr="005771DB">
        <w:rPr>
          <w:rFonts w:cstheme="minorHAnsi"/>
        </w:rPr>
        <w:t xml:space="preserve">25% </w:t>
      </w:r>
      <w:r>
        <w:rPr>
          <w:rFonts w:cstheme="minorHAnsi"/>
        </w:rPr>
        <w:t>for</w:t>
      </w:r>
      <w:r w:rsidRPr="005771DB">
        <w:rPr>
          <w:rFonts w:cstheme="minorHAnsi"/>
        </w:rPr>
        <w:t xml:space="preserve"> members</w:t>
      </w:r>
      <w:r>
        <w:rPr>
          <w:rFonts w:cstheme="minorHAnsi"/>
        </w:rPr>
        <w:t>, 33% for non-members)</w:t>
      </w:r>
      <w:r w:rsidRPr="005771DB">
        <w:rPr>
          <w:rFonts w:cstheme="minorHAnsi"/>
        </w:rPr>
        <w:t xml:space="preserve"> </w:t>
      </w:r>
      <w:r>
        <w:rPr>
          <w:rFonts w:cstheme="minorHAnsi"/>
        </w:rPr>
        <w:t>retained by the</w:t>
      </w:r>
      <w:r w:rsidRPr="005771DB">
        <w:rPr>
          <w:rFonts w:cstheme="minorHAnsi"/>
        </w:rPr>
        <w:t xml:space="preserve"> gallery.</w:t>
      </w:r>
      <w:r>
        <w:rPr>
          <w:rFonts w:cstheme="minorHAnsi"/>
        </w:rPr>
        <w:t xml:space="preserve"> </w:t>
      </w:r>
    </w:p>
    <w:p w14:paraId="4AF210A9" w14:textId="77777777" w:rsidR="005901E9" w:rsidRDefault="005901E9" w:rsidP="005901E9">
      <w:pPr>
        <w:spacing w:after="0"/>
        <w:rPr>
          <w:rFonts w:cstheme="minorHAnsi"/>
        </w:rPr>
      </w:pPr>
    </w:p>
    <w:p w14:paraId="46827656" w14:textId="77777777" w:rsidR="005901E9" w:rsidRPr="00B21BB0" w:rsidRDefault="005901E9" w:rsidP="005901E9">
      <w:pPr>
        <w:rPr>
          <w:rFonts w:cstheme="minorHAnsi"/>
        </w:rPr>
      </w:pPr>
      <w:r w:rsidRPr="00B21BB0">
        <w:rPr>
          <w:rFonts w:cstheme="minorHAnsi"/>
        </w:rPr>
        <w:t xml:space="preserve">Payment for </w:t>
      </w:r>
      <w:r>
        <w:rPr>
          <w:rFonts w:cstheme="minorHAnsi"/>
        </w:rPr>
        <w:t xml:space="preserve">entry into the competition </w:t>
      </w:r>
      <w:r w:rsidRPr="00B21BB0">
        <w:rPr>
          <w:rFonts w:cstheme="minorHAnsi"/>
        </w:rPr>
        <w:t xml:space="preserve">can be made via bank transfer to </w:t>
      </w:r>
    </w:p>
    <w:p w14:paraId="43A3331D" w14:textId="332869BB" w:rsidR="005901E9" w:rsidRPr="00B21BB0" w:rsidRDefault="005901E9" w:rsidP="005901E9">
      <w:pPr>
        <w:rPr>
          <w:rFonts w:cstheme="minorHAnsi"/>
        </w:rPr>
      </w:pPr>
      <w:r w:rsidRPr="00B21BB0">
        <w:rPr>
          <w:rFonts w:cstheme="minorHAnsi"/>
        </w:rPr>
        <w:t>“The Gawler Community Gallery Inc”</w:t>
      </w:r>
      <w:r>
        <w:rPr>
          <w:rFonts w:cstheme="minorHAnsi"/>
        </w:rPr>
        <w:tab/>
        <w:t>Commonwealth Bank</w:t>
      </w:r>
      <w:r>
        <w:rPr>
          <w:rFonts w:cstheme="minorHAnsi"/>
        </w:rPr>
        <w:tab/>
      </w:r>
      <w:r w:rsidRPr="00B21BB0">
        <w:rPr>
          <w:rFonts w:cstheme="minorHAnsi"/>
        </w:rPr>
        <w:t xml:space="preserve">BSB </w:t>
      </w:r>
      <w:r>
        <w:rPr>
          <w:rFonts w:cstheme="minorHAnsi"/>
        </w:rPr>
        <w:t>065 502</w:t>
      </w:r>
      <w:r w:rsidRPr="00B21BB0">
        <w:rPr>
          <w:rFonts w:cstheme="minorHAnsi"/>
        </w:rPr>
        <w:t xml:space="preserve">   Account No </w:t>
      </w:r>
      <w:r>
        <w:rPr>
          <w:rFonts w:cstheme="minorHAnsi"/>
        </w:rPr>
        <w:t>1051 9798</w:t>
      </w:r>
    </w:p>
    <w:p w14:paraId="1E83EF5D" w14:textId="66ECA7D7" w:rsidR="005901E9" w:rsidRDefault="005901E9" w:rsidP="005901E9">
      <w:pPr>
        <w:spacing w:after="0"/>
        <w:rPr>
          <w:rFonts w:cstheme="minorHAnsi"/>
          <w:b/>
          <w:bCs/>
        </w:rPr>
      </w:pPr>
      <w:r w:rsidRPr="00B21BB0">
        <w:rPr>
          <w:rFonts w:cstheme="minorHAnsi"/>
          <w:b/>
          <w:bCs/>
        </w:rPr>
        <w:t>Please use your last name as the reference. Thank you.</w:t>
      </w:r>
    </w:p>
    <w:p w14:paraId="23C217C7" w14:textId="2D5E1424" w:rsidR="005901E9" w:rsidRPr="00FF3E87" w:rsidRDefault="005901E9" w:rsidP="005901E9">
      <w:pPr>
        <w:spacing w:after="0"/>
        <w:rPr>
          <w:rFonts w:cstheme="minorHAnsi"/>
          <w:b/>
          <w:bCs/>
        </w:rPr>
      </w:pPr>
      <w:r w:rsidRPr="00FF3E87">
        <w:rPr>
          <w:rFonts w:cstheme="minorHAnsi"/>
          <w:b/>
          <w:bCs/>
        </w:rPr>
        <w:t>Please circle the appropriate method you used to make your entry fee. Thank you.</w:t>
      </w:r>
    </w:p>
    <w:p w14:paraId="15FCF14F" w14:textId="521B4755" w:rsidR="005901E9" w:rsidRDefault="005901E9" w:rsidP="005901E9">
      <w:pPr>
        <w:spacing w:after="0"/>
        <w:rPr>
          <w:rFonts w:cstheme="minorHAnsi"/>
        </w:rPr>
      </w:pPr>
      <w:r>
        <w:rPr>
          <w:rFonts w:cstheme="minorHAnsi"/>
        </w:rPr>
        <w:t>I am making payment by bank transfer/ in person at gallery on the day/ I made payment at gallery prior to bring in artwork.</w:t>
      </w:r>
    </w:p>
    <w:p w14:paraId="1FD789F0" w14:textId="77777777" w:rsidR="005901E9" w:rsidRDefault="005901E9" w:rsidP="005901E9">
      <w:pPr>
        <w:spacing w:after="0"/>
        <w:rPr>
          <w:rFonts w:cstheme="minorHAnsi"/>
        </w:rPr>
      </w:pPr>
    </w:p>
    <w:p w14:paraId="71619834" w14:textId="7F19BCC0" w:rsidR="005901E9" w:rsidRDefault="004D5081" w:rsidP="005901E9">
      <w:pPr>
        <w:spacing w:after="0"/>
        <w:rPr>
          <w:rFonts w:cstheme="minorHAnsi"/>
        </w:rPr>
      </w:pPr>
      <w:r>
        <w:rPr>
          <w:rFonts w:cstheme="minorHAnsi"/>
          <w:b/>
          <w:bCs/>
          <w:i/>
          <w:iCs/>
          <w:u w:val="single"/>
        </w:rPr>
        <w:t xml:space="preserve">A maximum of </w:t>
      </w:r>
      <w:r w:rsidRPr="004D5081">
        <w:rPr>
          <w:rFonts w:cstheme="minorHAnsi"/>
          <w:b/>
          <w:bCs/>
          <w:i/>
          <w:iCs/>
          <w:u w:val="single"/>
        </w:rPr>
        <w:t>2</w:t>
      </w:r>
      <w:r w:rsidR="005901E9" w:rsidRPr="004D5081">
        <w:rPr>
          <w:rFonts w:cstheme="minorHAnsi"/>
          <w:b/>
          <w:bCs/>
          <w:i/>
          <w:iCs/>
          <w:u w:val="single"/>
        </w:rPr>
        <w:t xml:space="preserve"> entries per person are permitted</w:t>
      </w:r>
      <w:r w:rsidR="005901E9" w:rsidRPr="002F236B">
        <w:rPr>
          <w:rFonts w:cstheme="minorHAnsi"/>
          <w:b/>
          <w:bCs/>
          <w:i/>
          <w:iCs/>
        </w:rPr>
        <w:t xml:space="preserve">. Acceptance of </w:t>
      </w:r>
      <w:r>
        <w:rPr>
          <w:rFonts w:cstheme="minorHAnsi"/>
          <w:b/>
          <w:bCs/>
          <w:i/>
          <w:iCs/>
        </w:rPr>
        <w:t>both</w:t>
      </w:r>
      <w:r w:rsidR="005901E9" w:rsidRPr="002F236B">
        <w:rPr>
          <w:rFonts w:cstheme="minorHAnsi"/>
          <w:b/>
          <w:bCs/>
          <w:i/>
          <w:iCs/>
        </w:rPr>
        <w:t xml:space="preserve"> images is </w:t>
      </w:r>
      <w:r w:rsidR="005901E9">
        <w:rPr>
          <w:rFonts w:cstheme="minorHAnsi"/>
          <w:b/>
          <w:bCs/>
          <w:i/>
          <w:iCs/>
        </w:rPr>
        <w:t>at the discretion of the curator</w:t>
      </w:r>
      <w:r w:rsidR="005901E9" w:rsidRPr="002F236B">
        <w:rPr>
          <w:rFonts w:cstheme="minorHAnsi"/>
          <w:b/>
          <w:bCs/>
          <w:i/>
          <w:iCs/>
        </w:rPr>
        <w:t>.</w:t>
      </w:r>
    </w:p>
    <w:p w14:paraId="5CE2BCA8" w14:textId="77777777" w:rsidR="001F5912" w:rsidRDefault="001F5912" w:rsidP="005771DB">
      <w:pPr>
        <w:spacing w:after="0"/>
        <w:rPr>
          <w:rFonts w:cstheme="minorHAnsi"/>
        </w:rPr>
      </w:pPr>
    </w:p>
    <w:p w14:paraId="4682C8F2" w14:textId="07484377" w:rsidR="00C10D8F" w:rsidRDefault="00C10D8F" w:rsidP="00C10D8F">
      <w:pPr>
        <w:rPr>
          <w:rFonts w:cstheme="minorHAnsi"/>
        </w:rPr>
      </w:pPr>
      <w:r w:rsidRPr="00A0312F">
        <w:rPr>
          <w:rFonts w:cstheme="minorHAnsi"/>
          <w:b/>
          <w:bCs/>
        </w:rPr>
        <w:t>By signing below, I hereby acknowledge that I agree with the conditions of the exhibition as outlined in this document.</w:t>
      </w:r>
      <w:r w:rsidRPr="00B21BB0">
        <w:rPr>
          <w:rFonts w:cstheme="minorHAnsi"/>
        </w:rPr>
        <w:t xml:space="preserve"> In the event that a dispute arises from the interpretation of these conditions, the decision of the Gawler Community Gallery management committee shall be binding on all parties.</w:t>
      </w:r>
    </w:p>
    <w:p w14:paraId="2263C648" w14:textId="77777777" w:rsidR="00C10D8F" w:rsidRPr="00B21BB0" w:rsidRDefault="00C10D8F" w:rsidP="00C10D8F">
      <w:pPr>
        <w:rPr>
          <w:rFonts w:cstheme="minorHAnsi"/>
        </w:rPr>
      </w:pPr>
      <w:r w:rsidRPr="00B21BB0">
        <w:rPr>
          <w:rFonts w:cstheme="minorHAnsi"/>
        </w:rPr>
        <w:t>Name: _____________________________________________________________________________________</w:t>
      </w:r>
    </w:p>
    <w:p w14:paraId="68BA6DE1" w14:textId="77777777" w:rsidR="00C10D8F" w:rsidRPr="00B21BB0" w:rsidRDefault="00C10D8F" w:rsidP="00C10D8F">
      <w:pPr>
        <w:rPr>
          <w:rFonts w:cstheme="minorHAnsi"/>
        </w:rPr>
      </w:pPr>
      <w:r w:rsidRPr="00B21BB0">
        <w:rPr>
          <w:rFonts w:cstheme="minorHAnsi"/>
        </w:rPr>
        <w:t>Signature: _____________________________________________________Date_________________________</w:t>
      </w:r>
    </w:p>
    <w:p w14:paraId="531633A5" w14:textId="77777777" w:rsidR="00C10D8F" w:rsidRPr="00B21BB0" w:rsidRDefault="00C10D8F" w:rsidP="00C10D8F">
      <w:pPr>
        <w:rPr>
          <w:rFonts w:cstheme="minorHAnsi"/>
        </w:rPr>
      </w:pPr>
      <w:r w:rsidRPr="00B21BB0">
        <w:rPr>
          <w:rFonts w:cstheme="minorHAnsi"/>
        </w:rPr>
        <w:t>Email: ______________________________________________________________________________________</w:t>
      </w:r>
    </w:p>
    <w:p w14:paraId="15C811CB" w14:textId="77777777" w:rsidR="00C10D8F" w:rsidRPr="00B21BB0" w:rsidRDefault="00C10D8F" w:rsidP="00C10D8F">
      <w:pPr>
        <w:rPr>
          <w:rFonts w:cstheme="minorHAnsi"/>
        </w:rPr>
      </w:pPr>
      <w:r w:rsidRPr="00B21BB0">
        <w:rPr>
          <w:rFonts w:cstheme="minorHAnsi"/>
        </w:rPr>
        <w:t>Phone: _____________________________________________________________________________________</w:t>
      </w:r>
    </w:p>
    <w:p w14:paraId="06D00320" w14:textId="77777777" w:rsidR="000953F0" w:rsidRDefault="00C10D8F" w:rsidP="00B100F1">
      <w:pPr>
        <w:rPr>
          <w:rFonts w:cstheme="minorHAnsi"/>
        </w:rPr>
      </w:pPr>
      <w:r>
        <w:rPr>
          <w:rFonts w:cstheme="minorHAnsi"/>
        </w:rPr>
        <w:t>Photo</w:t>
      </w:r>
      <w:r w:rsidR="00205C8B">
        <w:rPr>
          <w:rFonts w:cstheme="minorHAnsi"/>
        </w:rPr>
        <w:t xml:space="preserve"> 1</w:t>
      </w:r>
      <w:r w:rsidRPr="00B21BB0">
        <w:rPr>
          <w:rFonts w:cstheme="minorHAnsi"/>
        </w:rPr>
        <w:t xml:space="preserve"> title_______________________________________________________</w:t>
      </w:r>
      <w:r>
        <w:rPr>
          <w:rFonts w:cstheme="minorHAnsi"/>
        </w:rPr>
        <w:t>Photo</w:t>
      </w:r>
      <w:r w:rsidRPr="00B21BB0">
        <w:rPr>
          <w:rFonts w:cstheme="minorHAnsi"/>
        </w:rPr>
        <w:t xml:space="preserve"> size</w:t>
      </w:r>
      <w:r w:rsidR="00B100F1">
        <w:rPr>
          <w:rFonts w:cstheme="minorHAnsi"/>
        </w:rPr>
        <w:t xml:space="preserve"> </w:t>
      </w:r>
      <w:r w:rsidR="001F780F">
        <w:rPr>
          <w:rFonts w:cstheme="minorHAnsi"/>
        </w:rPr>
        <w:t>(cm)</w:t>
      </w:r>
      <w:r w:rsidRPr="00B21BB0">
        <w:rPr>
          <w:rFonts w:cstheme="minorHAnsi"/>
        </w:rPr>
        <w:t>___________</w:t>
      </w:r>
      <w:r w:rsidR="000953F0">
        <w:rPr>
          <w:rFonts w:cstheme="minorHAnsi"/>
        </w:rPr>
        <w:t xml:space="preserve">   </w:t>
      </w:r>
    </w:p>
    <w:p w14:paraId="0ED6E58D" w14:textId="66A298E2" w:rsidR="00205C8B" w:rsidRDefault="000953F0" w:rsidP="00B100F1">
      <w:pPr>
        <w:rPr>
          <w:rFonts w:cstheme="minorHAnsi"/>
        </w:rPr>
      </w:pPr>
      <w:r>
        <w:rPr>
          <w:rFonts w:cstheme="minorHAnsi"/>
        </w:rPr>
        <w:lastRenderedPageBreak/>
        <w:t>Price________________</w:t>
      </w:r>
    </w:p>
    <w:p w14:paraId="3375C21B" w14:textId="77777777" w:rsidR="000953F0" w:rsidRDefault="00B100F1" w:rsidP="00B100F1">
      <w:pPr>
        <w:rPr>
          <w:rFonts w:cstheme="minorHAnsi"/>
        </w:rPr>
      </w:pPr>
      <w:r>
        <w:rPr>
          <w:rFonts w:cstheme="minorHAnsi"/>
        </w:rPr>
        <w:t>Photo 2</w:t>
      </w:r>
      <w:r w:rsidRPr="00B21BB0">
        <w:rPr>
          <w:rFonts w:cstheme="minorHAnsi"/>
        </w:rPr>
        <w:t xml:space="preserve"> title_______________________________________________________</w:t>
      </w:r>
      <w:r>
        <w:rPr>
          <w:rFonts w:cstheme="minorHAnsi"/>
        </w:rPr>
        <w:t>Photo</w:t>
      </w:r>
      <w:r w:rsidRPr="00B21BB0">
        <w:rPr>
          <w:rFonts w:cstheme="minorHAnsi"/>
        </w:rPr>
        <w:t xml:space="preserve"> size</w:t>
      </w:r>
      <w:r>
        <w:rPr>
          <w:rFonts w:cstheme="minorHAnsi"/>
        </w:rPr>
        <w:t xml:space="preserve"> (cm)</w:t>
      </w:r>
      <w:r w:rsidRPr="00B21BB0">
        <w:rPr>
          <w:rFonts w:cstheme="minorHAnsi"/>
        </w:rPr>
        <w:t>___________</w:t>
      </w:r>
    </w:p>
    <w:p w14:paraId="7C12C9EF" w14:textId="3A29A957" w:rsidR="00B100F1" w:rsidRDefault="000953F0" w:rsidP="00B100F1">
      <w:pPr>
        <w:rPr>
          <w:rFonts w:cstheme="minorHAnsi"/>
        </w:rPr>
      </w:pPr>
      <w:r>
        <w:rPr>
          <w:rFonts w:cstheme="minorHAnsi"/>
        </w:rPr>
        <w:t>Price________________</w:t>
      </w:r>
    </w:p>
    <w:p w14:paraId="60B7798E" w14:textId="77777777" w:rsidR="00C10D8F" w:rsidRDefault="00C10D8F" w:rsidP="005771DB">
      <w:pPr>
        <w:spacing w:after="0"/>
        <w:rPr>
          <w:rFonts w:cstheme="minorHAnsi"/>
        </w:rPr>
      </w:pPr>
    </w:p>
    <w:p w14:paraId="4B645859" w14:textId="0EC96ACB" w:rsidR="002B0746" w:rsidRDefault="00DE53FD" w:rsidP="00C64339">
      <w:pPr>
        <w:rPr>
          <w:rFonts w:cstheme="minorHAnsi"/>
          <w:b/>
          <w:bCs/>
        </w:rPr>
      </w:pPr>
      <w:r w:rsidRPr="00C10D8F">
        <w:rPr>
          <w:rFonts w:cstheme="minorHAnsi"/>
          <w:b/>
          <w:bCs/>
        </w:rPr>
        <w:t xml:space="preserve">By submitting </w:t>
      </w:r>
      <w:r w:rsidR="00D34B39" w:rsidRPr="00C10D8F">
        <w:rPr>
          <w:rFonts w:cstheme="minorHAnsi"/>
          <w:b/>
          <w:bCs/>
        </w:rPr>
        <w:t xml:space="preserve">my </w:t>
      </w:r>
      <w:r w:rsidR="00205C8B">
        <w:rPr>
          <w:rFonts w:cstheme="minorHAnsi"/>
          <w:b/>
          <w:bCs/>
        </w:rPr>
        <w:t>entry/</w:t>
      </w:r>
      <w:r w:rsidR="00205C8B" w:rsidRPr="00C10D8F">
        <w:rPr>
          <w:rFonts w:cstheme="minorHAnsi"/>
          <w:b/>
          <w:bCs/>
        </w:rPr>
        <w:t>entr</w:t>
      </w:r>
      <w:r w:rsidR="00205C8B">
        <w:rPr>
          <w:rFonts w:cstheme="minorHAnsi"/>
          <w:b/>
          <w:bCs/>
        </w:rPr>
        <w:t>ies</w:t>
      </w:r>
      <w:r w:rsidR="00C10D8F" w:rsidRPr="00C10D8F">
        <w:rPr>
          <w:rFonts w:cstheme="minorHAnsi"/>
          <w:b/>
          <w:bCs/>
        </w:rPr>
        <w:t>,</w:t>
      </w:r>
      <w:r w:rsidRPr="00B21BB0">
        <w:rPr>
          <w:rFonts w:cstheme="minorHAnsi"/>
          <w:b/>
          <w:bCs/>
        </w:rPr>
        <w:t xml:space="preserve"> I </w:t>
      </w:r>
      <w:r w:rsidR="003B4FBB" w:rsidRPr="00B21BB0">
        <w:rPr>
          <w:rFonts w:cstheme="minorHAnsi"/>
          <w:b/>
          <w:bCs/>
        </w:rPr>
        <w:t>hereby give permission for</w:t>
      </w:r>
      <w:r w:rsidRPr="00B21BB0">
        <w:rPr>
          <w:rFonts w:cstheme="minorHAnsi"/>
          <w:b/>
          <w:bCs/>
        </w:rPr>
        <w:t xml:space="preserve"> Gawler Community Gallery to </w:t>
      </w:r>
      <w:r w:rsidR="003B4FBB" w:rsidRPr="00B21BB0">
        <w:rPr>
          <w:rFonts w:cstheme="minorHAnsi"/>
          <w:b/>
          <w:bCs/>
        </w:rPr>
        <w:t xml:space="preserve">use </w:t>
      </w:r>
      <w:r w:rsidR="00AF6309" w:rsidRPr="00B21BB0">
        <w:rPr>
          <w:rFonts w:cstheme="minorHAnsi"/>
          <w:b/>
          <w:bCs/>
        </w:rPr>
        <w:t>photos</w:t>
      </w:r>
      <w:r w:rsidRPr="00B21BB0">
        <w:rPr>
          <w:rFonts w:cstheme="minorHAnsi"/>
          <w:b/>
          <w:bCs/>
        </w:rPr>
        <w:t xml:space="preserve"> of my </w:t>
      </w:r>
      <w:r w:rsidR="00F84184">
        <w:rPr>
          <w:rFonts w:cstheme="minorHAnsi"/>
          <w:b/>
          <w:bCs/>
        </w:rPr>
        <w:t>photography</w:t>
      </w:r>
      <w:r w:rsidRPr="00B21BB0">
        <w:rPr>
          <w:rFonts w:cstheme="minorHAnsi"/>
          <w:b/>
          <w:bCs/>
        </w:rPr>
        <w:t xml:space="preserve"> for publication and/or advertising purposes</w:t>
      </w:r>
      <w:r w:rsidR="00AF6309" w:rsidRPr="00B21BB0">
        <w:rPr>
          <w:rFonts w:cstheme="minorHAnsi"/>
          <w:b/>
          <w:bCs/>
        </w:rPr>
        <w:t xml:space="preserve">, such as social media, </w:t>
      </w:r>
      <w:r w:rsidR="00AD556C" w:rsidRPr="00B21BB0">
        <w:rPr>
          <w:rFonts w:cstheme="minorHAnsi"/>
          <w:b/>
          <w:bCs/>
        </w:rPr>
        <w:t>website,</w:t>
      </w:r>
      <w:r w:rsidR="00AF6309" w:rsidRPr="00B21BB0">
        <w:rPr>
          <w:rFonts w:cstheme="minorHAnsi"/>
          <w:b/>
          <w:bCs/>
        </w:rPr>
        <w:t xml:space="preserve"> and general promotions</w:t>
      </w:r>
      <w:r w:rsidR="000953F0">
        <w:rPr>
          <w:rFonts w:cstheme="minorHAnsi"/>
          <w:b/>
          <w:bCs/>
        </w:rPr>
        <w:t xml:space="preserve"> for this competition only. This includes promotions in future years for the Julia Mannix Competition only.</w:t>
      </w:r>
    </w:p>
    <w:p w14:paraId="2DE9ED80" w14:textId="016FB4E0" w:rsidR="00252DE6" w:rsidRDefault="00252DE6" w:rsidP="00C64339">
      <w:pPr>
        <w:rPr>
          <w:rFonts w:cstheme="minorHAnsi"/>
          <w:b/>
          <w:bCs/>
        </w:rPr>
      </w:pPr>
      <w:r w:rsidRPr="0078327F">
        <w:rPr>
          <w:rFonts w:cstheme="minorHAnsi"/>
          <w:b/>
          <w:bCs/>
        </w:rPr>
        <w:t xml:space="preserve">If my photo is selected for the Gawler Community Gallery </w:t>
      </w:r>
      <w:r w:rsidR="000953F0" w:rsidRPr="0078327F">
        <w:rPr>
          <w:rFonts w:cstheme="minorHAnsi"/>
          <w:b/>
          <w:bCs/>
        </w:rPr>
        <w:t>calendar,</w:t>
      </w:r>
      <w:r w:rsidR="000953F0">
        <w:rPr>
          <w:rFonts w:cstheme="minorHAnsi"/>
          <w:b/>
          <w:bCs/>
        </w:rPr>
        <w:t xml:space="preserve"> and I chose to go ahead with my photo being included</w:t>
      </w:r>
      <w:r w:rsidR="00D2665E">
        <w:rPr>
          <w:rFonts w:cstheme="minorHAnsi"/>
          <w:b/>
          <w:bCs/>
        </w:rPr>
        <w:t>,</w:t>
      </w:r>
      <w:r w:rsidR="000953F0">
        <w:rPr>
          <w:rFonts w:cstheme="minorHAnsi"/>
          <w:b/>
          <w:bCs/>
        </w:rPr>
        <w:t xml:space="preserve"> </w:t>
      </w:r>
      <w:r w:rsidRPr="0078327F">
        <w:rPr>
          <w:rFonts w:cstheme="minorHAnsi"/>
          <w:b/>
          <w:bCs/>
        </w:rPr>
        <w:t>I will provide a digital file and consent to it being published gratis.</w:t>
      </w:r>
      <w:r w:rsidR="001F780F">
        <w:rPr>
          <w:rFonts w:cstheme="minorHAnsi"/>
          <w:b/>
          <w:bCs/>
        </w:rPr>
        <w:t xml:space="preserve"> </w:t>
      </w:r>
      <w:r w:rsidR="0012342D">
        <w:rPr>
          <w:rFonts w:cstheme="minorHAnsi"/>
          <w:b/>
          <w:bCs/>
        </w:rPr>
        <w:t>I will receive a complimentary copy of the calendar should my photo be included in the calendar.</w:t>
      </w:r>
    </w:p>
    <w:p w14:paraId="1914BD83" w14:textId="2665E7D1" w:rsidR="004C4939" w:rsidRDefault="004C4939" w:rsidP="00C643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By submitting </w:t>
      </w:r>
      <w:r w:rsidR="00142937">
        <w:rPr>
          <w:rFonts w:cstheme="minorHAnsi"/>
          <w:b/>
          <w:bCs/>
        </w:rPr>
        <w:t xml:space="preserve">your entry form </w:t>
      </w:r>
      <w:r>
        <w:rPr>
          <w:rFonts w:cstheme="minorHAnsi"/>
          <w:b/>
          <w:bCs/>
        </w:rPr>
        <w:t xml:space="preserve">for this exhibition, </w:t>
      </w:r>
      <w:r w:rsidR="00D31012">
        <w:rPr>
          <w:rFonts w:cstheme="minorHAnsi"/>
          <w:b/>
          <w:bCs/>
        </w:rPr>
        <w:t xml:space="preserve">YOU AGREE TO BE ROSTERED ON </w:t>
      </w:r>
      <w:r>
        <w:rPr>
          <w:rFonts w:cstheme="minorHAnsi"/>
          <w:b/>
          <w:bCs/>
        </w:rPr>
        <w:t>for at least one period during the exhibition.</w:t>
      </w:r>
      <w:r w:rsidR="00205C8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Please either fill in the date/dates you will be rostered on in the roster in the gallery</w:t>
      </w:r>
      <w:r w:rsidR="00827A77">
        <w:rPr>
          <w:rFonts w:cstheme="minorHAnsi"/>
          <w:b/>
          <w:bCs/>
        </w:rPr>
        <w:t xml:space="preserve"> when submitting your entry and delivering your work</w:t>
      </w:r>
      <w:r>
        <w:rPr>
          <w:rFonts w:cstheme="minorHAnsi"/>
          <w:b/>
          <w:bCs/>
        </w:rPr>
        <w:t>, or if submitting your entry via email</w:t>
      </w:r>
      <w:r w:rsidR="007676BE">
        <w:rPr>
          <w:rFonts w:cstheme="minorHAnsi"/>
          <w:b/>
          <w:bCs/>
        </w:rPr>
        <w:t xml:space="preserve"> we will send you a link to add yourself to the roster</w:t>
      </w:r>
      <w:r>
        <w:rPr>
          <w:rFonts w:cstheme="minorHAnsi"/>
          <w:b/>
          <w:bCs/>
        </w:rPr>
        <w:t xml:space="preserve">. </w:t>
      </w:r>
    </w:p>
    <w:p w14:paraId="5820CD50" w14:textId="27B06A14" w:rsidR="001F509D" w:rsidRPr="00136BD0" w:rsidRDefault="001F509D" w:rsidP="00C64339">
      <w:pPr>
        <w:rPr>
          <w:rFonts w:cstheme="minorHAnsi"/>
          <w:b/>
          <w:bCs/>
        </w:rPr>
      </w:pPr>
      <w:r w:rsidRPr="00136BD0">
        <w:rPr>
          <w:rFonts w:cstheme="minorHAnsi"/>
          <w:b/>
          <w:bCs/>
        </w:rPr>
        <w:t xml:space="preserve">Your bank details </w:t>
      </w:r>
      <w:r w:rsidR="00136BD0">
        <w:rPr>
          <w:rFonts w:cstheme="minorHAnsi"/>
          <w:b/>
          <w:bCs/>
        </w:rPr>
        <w:t xml:space="preserve">so we can make </w:t>
      </w:r>
      <w:r w:rsidRPr="00136BD0">
        <w:rPr>
          <w:rFonts w:cstheme="minorHAnsi"/>
          <w:b/>
          <w:bCs/>
        </w:rPr>
        <w:t xml:space="preserve">payment </w:t>
      </w:r>
      <w:r w:rsidR="00136BD0">
        <w:rPr>
          <w:rFonts w:cstheme="minorHAnsi"/>
          <w:b/>
          <w:bCs/>
        </w:rPr>
        <w:t xml:space="preserve">to you </w:t>
      </w:r>
      <w:r w:rsidRPr="00136BD0">
        <w:rPr>
          <w:rFonts w:cstheme="minorHAnsi"/>
          <w:b/>
          <w:bCs/>
        </w:rPr>
        <w:t>for any sold works.</w:t>
      </w:r>
    </w:p>
    <w:p w14:paraId="78D7DED7" w14:textId="5E397424" w:rsidR="003B4FBB" w:rsidRPr="00B21BB0" w:rsidRDefault="003B4FBB" w:rsidP="00C64339">
      <w:pPr>
        <w:rPr>
          <w:rFonts w:cstheme="minorHAnsi"/>
        </w:rPr>
      </w:pPr>
      <w:r w:rsidRPr="00B21BB0">
        <w:rPr>
          <w:rFonts w:cstheme="minorHAnsi"/>
        </w:rPr>
        <w:t>BSB_____________________________</w:t>
      </w:r>
      <w:r w:rsidR="00311145" w:rsidRPr="00B21BB0">
        <w:rPr>
          <w:rFonts w:cstheme="minorHAnsi"/>
        </w:rPr>
        <w:t>__</w:t>
      </w:r>
      <w:r w:rsidRPr="00B21BB0">
        <w:rPr>
          <w:rFonts w:cstheme="minorHAnsi"/>
        </w:rPr>
        <w:t xml:space="preserve"> Account No____________________________________________</w:t>
      </w:r>
      <w:r w:rsidR="00311145" w:rsidRPr="00B21BB0">
        <w:rPr>
          <w:rFonts w:cstheme="minorHAnsi"/>
        </w:rPr>
        <w:t>__</w:t>
      </w:r>
    </w:p>
    <w:p w14:paraId="1297C93C" w14:textId="437F8BE2" w:rsidR="003B4FBB" w:rsidRPr="00B21BB0" w:rsidRDefault="003B4FBB" w:rsidP="00C64339">
      <w:pPr>
        <w:rPr>
          <w:rFonts w:cstheme="minorHAnsi"/>
        </w:rPr>
      </w:pPr>
      <w:r w:rsidRPr="00B21BB0">
        <w:rPr>
          <w:rFonts w:cstheme="minorHAnsi"/>
        </w:rPr>
        <w:t>Name of account_________________________________________________________________________</w:t>
      </w:r>
      <w:r w:rsidR="00311145" w:rsidRPr="00B21BB0">
        <w:rPr>
          <w:rFonts w:cstheme="minorHAnsi"/>
        </w:rPr>
        <w:t>___</w:t>
      </w:r>
    </w:p>
    <w:p w14:paraId="22B55F4F" w14:textId="7A461399" w:rsidR="004C45EE" w:rsidRPr="00B21BB0" w:rsidRDefault="004C45EE" w:rsidP="00C64339">
      <w:pPr>
        <w:rPr>
          <w:rFonts w:cstheme="minorHAnsi"/>
        </w:rPr>
      </w:pPr>
      <w:r w:rsidRPr="00B21BB0">
        <w:rPr>
          <w:rFonts w:cstheme="minorHAnsi"/>
        </w:rPr>
        <w:t>Price___________________________________________________________________________________</w:t>
      </w:r>
    </w:p>
    <w:p w14:paraId="6D6AD648" w14:textId="3788EE92" w:rsidR="004C45EE" w:rsidRPr="00B21BB0" w:rsidRDefault="004C45EE" w:rsidP="00C64339">
      <w:pPr>
        <w:rPr>
          <w:rFonts w:cstheme="minorHAnsi"/>
          <w:b/>
          <w:bCs/>
          <w:i/>
          <w:iCs/>
        </w:rPr>
      </w:pPr>
      <w:r w:rsidRPr="00B21BB0">
        <w:rPr>
          <w:rFonts w:cstheme="minorHAnsi"/>
          <w:b/>
          <w:bCs/>
          <w:i/>
          <w:iCs/>
        </w:rPr>
        <w:t>Please note the sale price must include the 25%</w:t>
      </w:r>
      <w:r w:rsidR="00311145" w:rsidRPr="00B21BB0">
        <w:rPr>
          <w:rFonts w:cstheme="minorHAnsi"/>
          <w:b/>
          <w:bCs/>
          <w:i/>
          <w:iCs/>
        </w:rPr>
        <w:t>/3</w:t>
      </w:r>
      <w:r w:rsidR="001A2125">
        <w:rPr>
          <w:rFonts w:cstheme="minorHAnsi"/>
          <w:b/>
          <w:bCs/>
          <w:i/>
          <w:iCs/>
        </w:rPr>
        <w:t>3</w:t>
      </w:r>
      <w:r w:rsidR="00311145" w:rsidRPr="00B21BB0">
        <w:rPr>
          <w:rFonts w:cstheme="minorHAnsi"/>
          <w:b/>
          <w:bCs/>
          <w:i/>
          <w:iCs/>
        </w:rPr>
        <w:t xml:space="preserve">% </w:t>
      </w:r>
      <w:r w:rsidRPr="00B21BB0">
        <w:rPr>
          <w:rFonts w:cstheme="minorHAnsi"/>
          <w:b/>
          <w:bCs/>
          <w:i/>
          <w:iCs/>
        </w:rPr>
        <w:t>commission for Gawler Community Gallery</w:t>
      </w:r>
      <w:r w:rsidR="006C6E5D" w:rsidRPr="00B21BB0">
        <w:rPr>
          <w:rFonts w:cstheme="minorHAnsi"/>
          <w:b/>
          <w:bCs/>
          <w:i/>
          <w:iCs/>
        </w:rPr>
        <w:t xml:space="preserve"> and the commission will be deducted from monies paid to you when </w:t>
      </w:r>
      <w:r w:rsidR="00C10D8F">
        <w:rPr>
          <w:rFonts w:cstheme="minorHAnsi"/>
          <w:b/>
          <w:bCs/>
          <w:i/>
          <w:iCs/>
        </w:rPr>
        <w:t xml:space="preserve">an </w:t>
      </w:r>
      <w:r w:rsidR="006C6E5D" w:rsidRPr="00B21BB0">
        <w:rPr>
          <w:rFonts w:cstheme="minorHAnsi"/>
          <w:b/>
          <w:bCs/>
          <w:i/>
          <w:iCs/>
        </w:rPr>
        <w:t>artwork is sold.</w:t>
      </w:r>
    </w:p>
    <w:p w14:paraId="712E4B3E" w14:textId="194C6DD8" w:rsidR="00692C3E" w:rsidRDefault="00CE2C56" w:rsidP="00C64339">
      <w:pPr>
        <w:rPr>
          <w:rFonts w:cstheme="minorHAnsi"/>
          <w:b/>
          <w:bCs/>
        </w:rPr>
      </w:pPr>
      <w:r w:rsidRPr="00B21BB0">
        <w:rPr>
          <w:rFonts w:cstheme="minorHAnsi"/>
          <w:b/>
          <w:bCs/>
        </w:rPr>
        <w:t>Forms can be submitted digitally by emailing art@gawlergallery.com.au or in person at Gawler Community Gallery during opening hours</w:t>
      </w:r>
      <w:r w:rsidR="0070794D">
        <w:rPr>
          <w:rFonts w:cstheme="minorHAnsi"/>
          <w:b/>
          <w:bCs/>
        </w:rPr>
        <w:t xml:space="preserve"> </w:t>
      </w:r>
      <w:r w:rsidR="0070794D" w:rsidRPr="00B100F1">
        <w:rPr>
          <w:rFonts w:cstheme="minorHAnsi"/>
          <w:b/>
          <w:bCs/>
        </w:rPr>
        <w:t>[10am-4pm Thurs-Fri, 11am-4pm Sat-Sun]</w:t>
      </w:r>
      <w:r w:rsidRPr="00B100F1">
        <w:rPr>
          <w:rFonts w:cstheme="minorHAnsi"/>
          <w:b/>
          <w:bCs/>
        </w:rPr>
        <w:t>.</w:t>
      </w:r>
    </w:p>
    <w:p w14:paraId="3220FEAE" w14:textId="77777777" w:rsidR="00C10D8F" w:rsidRPr="001F5912" w:rsidRDefault="00C10D8F" w:rsidP="00C10D8F">
      <w:pPr>
        <w:spacing w:after="0"/>
        <w:rPr>
          <w:rFonts w:cstheme="minorHAnsi"/>
          <w:b/>
          <w:bCs/>
        </w:rPr>
      </w:pPr>
      <w:r w:rsidRPr="001F5912">
        <w:rPr>
          <w:rFonts w:cstheme="minorHAnsi"/>
          <w:b/>
          <w:bCs/>
        </w:rPr>
        <w:t xml:space="preserve">Artwork Submission Requirements </w:t>
      </w:r>
    </w:p>
    <w:p w14:paraId="36D737C5" w14:textId="7E772B1D" w:rsidR="00C10D8F" w:rsidRPr="005771DB" w:rsidRDefault="00C10D8F" w:rsidP="00C10D8F">
      <w:pPr>
        <w:spacing w:after="0"/>
        <w:rPr>
          <w:rFonts w:cstheme="minorHAnsi"/>
        </w:rPr>
      </w:pPr>
      <w:r w:rsidRPr="005771DB">
        <w:rPr>
          <w:rFonts w:cstheme="minorHAnsi"/>
        </w:rPr>
        <w:t xml:space="preserve">All </w:t>
      </w:r>
      <w:r>
        <w:rPr>
          <w:rFonts w:cstheme="minorHAnsi"/>
        </w:rPr>
        <w:t xml:space="preserve">photographs </w:t>
      </w:r>
      <w:r w:rsidRPr="005771DB">
        <w:rPr>
          <w:rFonts w:cstheme="minorHAnsi"/>
        </w:rPr>
        <w:t>must be properly framed and</w:t>
      </w:r>
      <w:r>
        <w:rPr>
          <w:rFonts w:cstheme="minorHAnsi"/>
        </w:rPr>
        <w:t xml:space="preserve"> </w:t>
      </w:r>
      <w:r w:rsidRPr="005771DB">
        <w:rPr>
          <w:rFonts w:cstheme="minorHAnsi"/>
        </w:rPr>
        <w:t xml:space="preserve">strung with </w:t>
      </w:r>
      <w:r>
        <w:rPr>
          <w:rFonts w:cstheme="minorHAnsi"/>
        </w:rPr>
        <w:t xml:space="preserve">good size </w:t>
      </w:r>
      <w:r w:rsidRPr="005771DB">
        <w:rPr>
          <w:rFonts w:cstheme="minorHAnsi"/>
        </w:rPr>
        <w:t xml:space="preserve">“D” rings </w:t>
      </w:r>
      <w:r>
        <w:rPr>
          <w:rFonts w:cstheme="minorHAnsi"/>
        </w:rPr>
        <w:t xml:space="preserve">(our hooks to go through them are quite large) </w:t>
      </w:r>
      <w:r w:rsidRPr="005771DB">
        <w:rPr>
          <w:rFonts w:cstheme="minorHAnsi"/>
        </w:rPr>
        <w:t xml:space="preserve">compatible with our hanging system. Frames </w:t>
      </w:r>
      <w:r>
        <w:rPr>
          <w:rFonts w:cstheme="minorHAnsi"/>
        </w:rPr>
        <w:t xml:space="preserve">and glass </w:t>
      </w:r>
      <w:r w:rsidRPr="005771DB">
        <w:rPr>
          <w:rFonts w:cstheme="minorHAnsi"/>
        </w:rPr>
        <w:t xml:space="preserve">must be clean and undamaged. The subject must not be deemed </w:t>
      </w:r>
      <w:r w:rsidR="006F721C">
        <w:rPr>
          <w:rFonts w:cstheme="minorHAnsi"/>
        </w:rPr>
        <w:t xml:space="preserve">to be </w:t>
      </w:r>
      <w:r w:rsidRPr="005771DB">
        <w:rPr>
          <w:rFonts w:cstheme="minorHAnsi"/>
        </w:rPr>
        <w:t xml:space="preserve">offensive to the general public. </w:t>
      </w:r>
    </w:p>
    <w:p w14:paraId="7983633E" w14:textId="4974D78C" w:rsidR="00C10D8F" w:rsidRPr="005771DB" w:rsidRDefault="00C10D8F" w:rsidP="00C10D8F">
      <w:pPr>
        <w:spacing w:after="0"/>
        <w:rPr>
          <w:rFonts w:cstheme="minorHAnsi"/>
        </w:rPr>
      </w:pPr>
      <w:r w:rsidRPr="005771DB">
        <w:rPr>
          <w:rFonts w:cstheme="minorHAnsi"/>
        </w:rPr>
        <w:t xml:space="preserve">The committee reserves the right to refuse to accept any </w:t>
      </w:r>
      <w:r w:rsidR="00662228">
        <w:rPr>
          <w:rFonts w:cstheme="minorHAnsi"/>
        </w:rPr>
        <w:t>image</w:t>
      </w:r>
      <w:r w:rsidRPr="005771DB">
        <w:rPr>
          <w:rFonts w:cstheme="minorHAnsi"/>
        </w:rPr>
        <w:t xml:space="preserve"> for the competition if it is deemed offensive or unsuitable. Their decision is final.</w:t>
      </w:r>
    </w:p>
    <w:p w14:paraId="40834A31" w14:textId="55FE2255" w:rsidR="00C10D8F" w:rsidRPr="00E90194" w:rsidRDefault="00C10D8F" w:rsidP="00C10D8F">
      <w:pPr>
        <w:rPr>
          <w:rFonts w:cstheme="minorHAnsi"/>
          <w:b/>
          <w:bCs/>
        </w:rPr>
      </w:pPr>
      <w:r w:rsidRPr="00E90194">
        <w:rPr>
          <w:rFonts w:cstheme="minorHAnsi"/>
        </w:rPr>
        <w:t xml:space="preserve">In the unlikely event </w:t>
      </w:r>
      <w:r w:rsidR="004C5FE7">
        <w:rPr>
          <w:rFonts w:cstheme="minorHAnsi"/>
        </w:rPr>
        <w:t>an image is not</w:t>
      </w:r>
      <w:r w:rsidRPr="00E90194">
        <w:rPr>
          <w:rFonts w:cstheme="minorHAnsi"/>
        </w:rPr>
        <w:t xml:space="preserve"> approved for the exhibition, the artist will be notified and their entry fee refunded.</w:t>
      </w:r>
    </w:p>
    <w:p w14:paraId="07C21FA2" w14:textId="5570072A" w:rsidR="00C10D8F" w:rsidRPr="00B21BB0" w:rsidRDefault="00C10D8F" w:rsidP="00C10D8F">
      <w:pPr>
        <w:rPr>
          <w:rFonts w:cstheme="minorHAnsi"/>
          <w:b/>
          <w:bCs/>
        </w:rPr>
      </w:pPr>
      <w:r w:rsidRPr="00B21BB0">
        <w:rPr>
          <w:rFonts w:cstheme="minorHAnsi"/>
        </w:rPr>
        <w:t xml:space="preserve">Due care will be taken by Gawler Community Gallery in receiving, storing, and presenting any artwork submitted by </w:t>
      </w:r>
      <w:r>
        <w:rPr>
          <w:rFonts w:cstheme="minorHAnsi"/>
        </w:rPr>
        <w:t>photographers</w:t>
      </w:r>
      <w:r w:rsidRPr="00B21BB0">
        <w:rPr>
          <w:rFonts w:cstheme="minorHAnsi"/>
        </w:rPr>
        <w:t xml:space="preserve"> for display. </w:t>
      </w:r>
      <w:r w:rsidRPr="00B21BB0">
        <w:rPr>
          <w:rFonts w:cstheme="minorHAnsi"/>
          <w:b/>
          <w:bCs/>
        </w:rPr>
        <w:t>However, it is solely the responsibility of the artist to ensure that their artwork is insured, and the gallery accepts no liability for any damage or loss incurred by the artist.</w:t>
      </w:r>
    </w:p>
    <w:p w14:paraId="3D44378F" w14:textId="20F0C98A" w:rsidR="00C10D8F" w:rsidRPr="00B21BB0" w:rsidRDefault="00C10D8F" w:rsidP="00C10D8F">
      <w:pPr>
        <w:rPr>
          <w:rFonts w:cstheme="minorHAnsi"/>
        </w:rPr>
      </w:pPr>
      <w:r>
        <w:rPr>
          <w:rFonts w:cstheme="minorHAnsi"/>
        </w:rPr>
        <w:t xml:space="preserve">An artwork </w:t>
      </w:r>
      <w:r w:rsidRPr="00B21BB0">
        <w:rPr>
          <w:rFonts w:cstheme="minorHAnsi"/>
        </w:rPr>
        <w:t xml:space="preserve">identification </w:t>
      </w:r>
      <w:r>
        <w:rPr>
          <w:rFonts w:cstheme="minorHAnsi"/>
        </w:rPr>
        <w:t>label</w:t>
      </w:r>
      <w:r w:rsidRPr="00B21BB0">
        <w:rPr>
          <w:rFonts w:cstheme="minorHAnsi"/>
        </w:rPr>
        <w:t xml:space="preserve"> </w:t>
      </w:r>
      <w:r>
        <w:rPr>
          <w:rFonts w:cstheme="minorHAnsi"/>
        </w:rPr>
        <w:t xml:space="preserve">MUST be completed </w:t>
      </w:r>
      <w:r w:rsidRPr="00B21BB0">
        <w:rPr>
          <w:rFonts w:cstheme="minorHAnsi"/>
        </w:rPr>
        <w:t>for each artwork</w:t>
      </w:r>
      <w:r>
        <w:rPr>
          <w:rFonts w:cstheme="minorHAnsi"/>
        </w:rPr>
        <w:t xml:space="preserve"> and securely attached to the back of the artwork</w:t>
      </w:r>
      <w:r w:rsidRPr="00B21BB0">
        <w:rPr>
          <w:rFonts w:cstheme="minorHAnsi"/>
        </w:rPr>
        <w:t>.</w:t>
      </w:r>
      <w:r>
        <w:rPr>
          <w:rFonts w:cstheme="minorHAnsi"/>
        </w:rPr>
        <w:t xml:space="preserve"> Artwork labels are available in the gallery in the plastic box labelled LABELS in the office or can be downloaded from our website on the call out for entry page.</w:t>
      </w:r>
    </w:p>
    <w:p w14:paraId="0C2DDE40" w14:textId="3E652158" w:rsidR="00C10D8F" w:rsidRDefault="00C10D8F" w:rsidP="00C10D8F">
      <w:pPr>
        <w:rPr>
          <w:rFonts w:cstheme="minorHAnsi"/>
          <w:b/>
          <w:bCs/>
        </w:rPr>
      </w:pPr>
      <w:r>
        <w:rPr>
          <w:rFonts w:cstheme="minorHAnsi"/>
        </w:rPr>
        <w:t>The</w:t>
      </w:r>
      <w:r w:rsidRPr="00B21BB0">
        <w:rPr>
          <w:rFonts w:cstheme="minorHAnsi"/>
        </w:rPr>
        <w:t xml:space="preserve"> artwork must be display ready, with </w:t>
      </w:r>
      <w:r>
        <w:rPr>
          <w:rFonts w:cstheme="minorHAnsi"/>
        </w:rPr>
        <w:t xml:space="preserve">generous sized </w:t>
      </w:r>
      <w:r w:rsidRPr="00B21BB0">
        <w:rPr>
          <w:rFonts w:cstheme="minorHAnsi"/>
        </w:rPr>
        <w:t xml:space="preserve">D-rings and hanging wire </w:t>
      </w:r>
      <w:r>
        <w:rPr>
          <w:rFonts w:cstheme="minorHAnsi"/>
        </w:rPr>
        <w:t xml:space="preserve">(not too tight please) </w:t>
      </w:r>
      <w:r w:rsidRPr="00B21BB0">
        <w:rPr>
          <w:rFonts w:cstheme="minorHAnsi"/>
        </w:rPr>
        <w:t>fixed to the frame/ stretched canvas</w:t>
      </w:r>
      <w:r w:rsidR="00403D88">
        <w:rPr>
          <w:rFonts w:cstheme="minorHAnsi"/>
        </w:rPr>
        <w:t>,</w:t>
      </w:r>
      <w:r w:rsidRPr="00B21BB0">
        <w:rPr>
          <w:rFonts w:cstheme="minorHAnsi"/>
        </w:rPr>
        <w:t xml:space="preserve"> and the identification label securely attached to the back of the artwork.</w:t>
      </w:r>
      <w:r>
        <w:rPr>
          <w:rFonts w:cstheme="minorHAnsi"/>
        </w:rPr>
        <w:t xml:space="preserve"> </w:t>
      </w:r>
      <w:r w:rsidRPr="008F7F4D">
        <w:rPr>
          <w:rFonts w:cstheme="minorHAnsi"/>
          <w:b/>
          <w:bCs/>
        </w:rPr>
        <w:t>Artworks that do not meet these requirements will not be accepted</w:t>
      </w:r>
      <w:r>
        <w:rPr>
          <w:rFonts w:cstheme="minorHAnsi"/>
          <w:b/>
          <w:bCs/>
        </w:rPr>
        <w:t>.</w:t>
      </w:r>
      <w:r w:rsidR="00DA4FAB">
        <w:rPr>
          <w:rFonts w:cstheme="minorHAnsi"/>
          <w:b/>
          <w:bCs/>
        </w:rPr>
        <w:t xml:space="preserve"> </w:t>
      </w:r>
      <w:r w:rsidRPr="00B21BB0">
        <w:rPr>
          <w:rFonts w:cstheme="minorHAnsi"/>
          <w:b/>
          <w:bCs/>
        </w:rPr>
        <w:t xml:space="preserve">Please note </w:t>
      </w:r>
      <w:r>
        <w:rPr>
          <w:rFonts w:cstheme="minorHAnsi"/>
          <w:b/>
          <w:bCs/>
        </w:rPr>
        <w:t>that the</w:t>
      </w:r>
      <w:r w:rsidRPr="00B21BB0">
        <w:rPr>
          <w:rFonts w:cstheme="minorHAnsi"/>
          <w:b/>
          <w:bCs/>
        </w:rPr>
        <w:t xml:space="preserve"> work </w:t>
      </w:r>
      <w:r>
        <w:rPr>
          <w:rFonts w:cstheme="minorHAnsi"/>
          <w:b/>
          <w:bCs/>
        </w:rPr>
        <w:t xml:space="preserve">must be </w:t>
      </w:r>
      <w:r w:rsidRPr="00B21BB0">
        <w:rPr>
          <w:rFonts w:cstheme="minorHAnsi"/>
          <w:b/>
          <w:bCs/>
        </w:rPr>
        <w:t>for sale</w:t>
      </w:r>
      <w:r>
        <w:rPr>
          <w:rFonts w:cstheme="minorHAnsi"/>
          <w:b/>
          <w:bCs/>
        </w:rPr>
        <w:t xml:space="preserve">. </w:t>
      </w:r>
    </w:p>
    <w:p w14:paraId="3644309F" w14:textId="77777777" w:rsidR="00C10D8F" w:rsidRPr="00F35EC9" w:rsidRDefault="00C10D8F" w:rsidP="00C1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  <w:bCs/>
          <w:sz w:val="20"/>
          <w:szCs w:val="20"/>
        </w:rPr>
      </w:pPr>
      <w:r w:rsidRPr="00F35EC9">
        <w:rPr>
          <w:rFonts w:cstheme="minorHAnsi"/>
          <w:b/>
          <w:bCs/>
          <w:sz w:val="20"/>
          <w:szCs w:val="20"/>
        </w:rPr>
        <w:t>Office use only</w:t>
      </w:r>
    </w:p>
    <w:p w14:paraId="710A2038" w14:textId="77777777" w:rsidR="00C10D8F" w:rsidRPr="00F35EC9" w:rsidRDefault="00C10D8F" w:rsidP="00C1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  <w:bCs/>
          <w:sz w:val="20"/>
          <w:szCs w:val="20"/>
        </w:rPr>
      </w:pPr>
      <w:r w:rsidRPr="00F35EC9">
        <w:rPr>
          <w:rFonts w:cstheme="minorHAnsi"/>
          <w:b/>
          <w:bCs/>
          <w:sz w:val="20"/>
          <w:szCs w:val="20"/>
        </w:rPr>
        <w:t>Current Membership confirmed:</w:t>
      </w:r>
    </w:p>
    <w:p w14:paraId="2C830A18" w14:textId="77777777" w:rsidR="00C10D8F" w:rsidRPr="00F35EC9" w:rsidRDefault="00C10D8F" w:rsidP="00C1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  <w:bCs/>
          <w:sz w:val="20"/>
          <w:szCs w:val="20"/>
        </w:rPr>
      </w:pPr>
      <w:r w:rsidRPr="00F35EC9">
        <w:rPr>
          <w:rFonts w:cstheme="minorHAnsi"/>
          <w:b/>
          <w:bCs/>
          <w:sz w:val="20"/>
          <w:szCs w:val="20"/>
        </w:rPr>
        <w:t>Non-Member:</w:t>
      </w:r>
    </w:p>
    <w:p w14:paraId="3A26F709" w14:textId="4D80F855" w:rsidR="00C10D8F" w:rsidRPr="00F35EC9" w:rsidRDefault="00C10D8F" w:rsidP="00C1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Has shift on roster</w:t>
      </w:r>
      <w:r w:rsidRPr="00F35EC9">
        <w:rPr>
          <w:rFonts w:cstheme="minorHAnsi"/>
          <w:b/>
          <w:bCs/>
          <w:sz w:val="20"/>
          <w:szCs w:val="20"/>
        </w:rPr>
        <w:t>:</w:t>
      </w:r>
    </w:p>
    <w:p w14:paraId="03DFF694" w14:textId="1E8904A2" w:rsidR="00C10D8F" w:rsidRPr="00F35EC9" w:rsidRDefault="00C10D8F" w:rsidP="00C1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Entry fee paid</w:t>
      </w:r>
      <w:r w:rsidRPr="00F35EC9">
        <w:rPr>
          <w:rFonts w:cstheme="minorHAnsi"/>
          <w:b/>
          <w:bCs/>
          <w:sz w:val="20"/>
          <w:szCs w:val="20"/>
        </w:rPr>
        <w:t>:</w:t>
      </w:r>
    </w:p>
    <w:p w14:paraId="782199DD" w14:textId="3039BD54" w:rsidR="00C64339" w:rsidRPr="00B21BB0" w:rsidRDefault="00C64339" w:rsidP="00C10D8F">
      <w:pPr>
        <w:rPr>
          <w:rFonts w:cstheme="minorHAnsi"/>
        </w:rPr>
      </w:pPr>
    </w:p>
    <w:sectPr w:rsidR="00C64339" w:rsidRPr="00B21BB0" w:rsidSect="00671C15">
      <w:footerReference w:type="default" r:id="rId9"/>
      <w:type w:val="continuous"/>
      <w:pgSz w:w="12580" w:h="16840"/>
      <w:pgMar w:top="709" w:right="720" w:bottom="567" w:left="72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BAAEC" w14:textId="77777777" w:rsidR="00FE5064" w:rsidRDefault="00FE5064">
      <w:pPr>
        <w:spacing w:after="0" w:line="240" w:lineRule="auto"/>
      </w:pPr>
      <w:r>
        <w:separator/>
      </w:r>
    </w:p>
  </w:endnote>
  <w:endnote w:type="continuationSeparator" w:id="0">
    <w:p w14:paraId="547D2062" w14:textId="77777777" w:rsidR="00FE5064" w:rsidRDefault="00FE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32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13A52" w14:textId="7E983C86" w:rsidR="00FA79F5" w:rsidRDefault="00FA79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3741A" w14:textId="77777777" w:rsidR="00FA79F5" w:rsidRDefault="00FA7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E1BCA" w14:textId="77777777" w:rsidR="00FE5064" w:rsidRDefault="00FE5064">
      <w:pPr>
        <w:spacing w:after="0" w:line="240" w:lineRule="auto"/>
      </w:pPr>
      <w:r>
        <w:separator/>
      </w:r>
    </w:p>
  </w:footnote>
  <w:footnote w:type="continuationSeparator" w:id="0">
    <w:p w14:paraId="6F0513BA" w14:textId="77777777" w:rsidR="00FE5064" w:rsidRDefault="00FE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618E2"/>
    <w:multiLevelType w:val="hybridMultilevel"/>
    <w:tmpl w:val="161206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4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11CBF"/>
    <w:rsid w:val="000246EC"/>
    <w:rsid w:val="00056B2E"/>
    <w:rsid w:val="000601E2"/>
    <w:rsid w:val="000953F0"/>
    <w:rsid w:val="000B6066"/>
    <w:rsid w:val="000D6051"/>
    <w:rsid w:val="000E3AC3"/>
    <w:rsid w:val="000E50AD"/>
    <w:rsid w:val="000F39F8"/>
    <w:rsid w:val="0012342D"/>
    <w:rsid w:val="00131BF4"/>
    <w:rsid w:val="00132905"/>
    <w:rsid w:val="00134A11"/>
    <w:rsid w:val="00136BD0"/>
    <w:rsid w:val="00142937"/>
    <w:rsid w:val="001905B4"/>
    <w:rsid w:val="001A019C"/>
    <w:rsid w:val="001A2125"/>
    <w:rsid w:val="001B291E"/>
    <w:rsid w:val="001F0650"/>
    <w:rsid w:val="001F509D"/>
    <w:rsid w:val="001F5912"/>
    <w:rsid w:val="001F780F"/>
    <w:rsid w:val="00201C64"/>
    <w:rsid w:val="00205C8B"/>
    <w:rsid w:val="00210B4D"/>
    <w:rsid w:val="002130CC"/>
    <w:rsid w:val="002443B2"/>
    <w:rsid w:val="00252DE6"/>
    <w:rsid w:val="002555BC"/>
    <w:rsid w:val="00282514"/>
    <w:rsid w:val="0028611A"/>
    <w:rsid w:val="002A0753"/>
    <w:rsid w:val="002B0746"/>
    <w:rsid w:val="002D225D"/>
    <w:rsid w:val="002F236B"/>
    <w:rsid w:val="00311145"/>
    <w:rsid w:val="003254F6"/>
    <w:rsid w:val="0034407B"/>
    <w:rsid w:val="00352180"/>
    <w:rsid w:val="00366BB4"/>
    <w:rsid w:val="0037204B"/>
    <w:rsid w:val="00373B47"/>
    <w:rsid w:val="003851BF"/>
    <w:rsid w:val="00386AD6"/>
    <w:rsid w:val="00393F86"/>
    <w:rsid w:val="003A3BA6"/>
    <w:rsid w:val="003B42D9"/>
    <w:rsid w:val="003B4FBB"/>
    <w:rsid w:val="003B59A6"/>
    <w:rsid w:val="003C3BAE"/>
    <w:rsid w:val="003F6B99"/>
    <w:rsid w:val="00403D88"/>
    <w:rsid w:val="004078E2"/>
    <w:rsid w:val="00412558"/>
    <w:rsid w:val="00425786"/>
    <w:rsid w:val="0043001A"/>
    <w:rsid w:val="0044290D"/>
    <w:rsid w:val="00444057"/>
    <w:rsid w:val="00450E4D"/>
    <w:rsid w:val="00461840"/>
    <w:rsid w:val="004B2E23"/>
    <w:rsid w:val="004C2575"/>
    <w:rsid w:val="004C36F0"/>
    <w:rsid w:val="004C45EE"/>
    <w:rsid w:val="004C4939"/>
    <w:rsid w:val="004C5FE7"/>
    <w:rsid w:val="004D5081"/>
    <w:rsid w:val="00501458"/>
    <w:rsid w:val="00516BF7"/>
    <w:rsid w:val="005208AA"/>
    <w:rsid w:val="00537CA1"/>
    <w:rsid w:val="005441A5"/>
    <w:rsid w:val="005535E9"/>
    <w:rsid w:val="005771DB"/>
    <w:rsid w:val="005901E9"/>
    <w:rsid w:val="0059299E"/>
    <w:rsid w:val="00593E89"/>
    <w:rsid w:val="00594210"/>
    <w:rsid w:val="005A2F0D"/>
    <w:rsid w:val="005A32B1"/>
    <w:rsid w:val="005D6920"/>
    <w:rsid w:val="005F447A"/>
    <w:rsid w:val="005F4AB5"/>
    <w:rsid w:val="00635BCA"/>
    <w:rsid w:val="00643BFD"/>
    <w:rsid w:val="00662228"/>
    <w:rsid w:val="00671C15"/>
    <w:rsid w:val="0068292A"/>
    <w:rsid w:val="00682D37"/>
    <w:rsid w:val="00684CD8"/>
    <w:rsid w:val="00692C3E"/>
    <w:rsid w:val="006A2AA7"/>
    <w:rsid w:val="006A55DB"/>
    <w:rsid w:val="006C30A5"/>
    <w:rsid w:val="006C52D8"/>
    <w:rsid w:val="006C5D8E"/>
    <w:rsid w:val="006C6E5D"/>
    <w:rsid w:val="006D1EC7"/>
    <w:rsid w:val="006E7C92"/>
    <w:rsid w:val="006F721C"/>
    <w:rsid w:val="0070794D"/>
    <w:rsid w:val="0073042B"/>
    <w:rsid w:val="00764719"/>
    <w:rsid w:val="007676BE"/>
    <w:rsid w:val="0077432F"/>
    <w:rsid w:val="0078327F"/>
    <w:rsid w:val="0078457B"/>
    <w:rsid w:val="00795E60"/>
    <w:rsid w:val="00796C38"/>
    <w:rsid w:val="007A6ACD"/>
    <w:rsid w:val="007C0C4F"/>
    <w:rsid w:val="007C0CFC"/>
    <w:rsid w:val="007C66C0"/>
    <w:rsid w:val="007D4E9C"/>
    <w:rsid w:val="007E23D0"/>
    <w:rsid w:val="007E4E7B"/>
    <w:rsid w:val="008220D5"/>
    <w:rsid w:val="00822592"/>
    <w:rsid w:val="00827A77"/>
    <w:rsid w:val="00827E8E"/>
    <w:rsid w:val="008577E1"/>
    <w:rsid w:val="0086127C"/>
    <w:rsid w:val="00875D2E"/>
    <w:rsid w:val="008A5DE8"/>
    <w:rsid w:val="008B5C07"/>
    <w:rsid w:val="008B6FAA"/>
    <w:rsid w:val="008E23F1"/>
    <w:rsid w:val="008E280B"/>
    <w:rsid w:val="008F7F4D"/>
    <w:rsid w:val="009148D9"/>
    <w:rsid w:val="009172BB"/>
    <w:rsid w:val="009202BC"/>
    <w:rsid w:val="0092278C"/>
    <w:rsid w:val="00946473"/>
    <w:rsid w:val="009519A9"/>
    <w:rsid w:val="00967022"/>
    <w:rsid w:val="009853E0"/>
    <w:rsid w:val="009C29AA"/>
    <w:rsid w:val="009F0BE0"/>
    <w:rsid w:val="00A0312F"/>
    <w:rsid w:val="00A032DA"/>
    <w:rsid w:val="00A03B4D"/>
    <w:rsid w:val="00A452EA"/>
    <w:rsid w:val="00A61BF2"/>
    <w:rsid w:val="00A70812"/>
    <w:rsid w:val="00A93C2E"/>
    <w:rsid w:val="00AB739C"/>
    <w:rsid w:val="00AC5B13"/>
    <w:rsid w:val="00AD1B66"/>
    <w:rsid w:val="00AD556C"/>
    <w:rsid w:val="00AD5BA4"/>
    <w:rsid w:val="00AF6309"/>
    <w:rsid w:val="00B051E7"/>
    <w:rsid w:val="00B100F1"/>
    <w:rsid w:val="00B15E09"/>
    <w:rsid w:val="00B21BB0"/>
    <w:rsid w:val="00B63C24"/>
    <w:rsid w:val="00B71CBE"/>
    <w:rsid w:val="00B71E5E"/>
    <w:rsid w:val="00B7318C"/>
    <w:rsid w:val="00B81ABA"/>
    <w:rsid w:val="00B84B78"/>
    <w:rsid w:val="00B878AD"/>
    <w:rsid w:val="00B87BE4"/>
    <w:rsid w:val="00BA421A"/>
    <w:rsid w:val="00BA6D97"/>
    <w:rsid w:val="00BC4E19"/>
    <w:rsid w:val="00BD0BC8"/>
    <w:rsid w:val="00BD2CF0"/>
    <w:rsid w:val="00BD35D8"/>
    <w:rsid w:val="00BD5B08"/>
    <w:rsid w:val="00C10D8F"/>
    <w:rsid w:val="00C36013"/>
    <w:rsid w:val="00C57A35"/>
    <w:rsid w:val="00C64339"/>
    <w:rsid w:val="00C76E07"/>
    <w:rsid w:val="00C82C01"/>
    <w:rsid w:val="00C9006C"/>
    <w:rsid w:val="00CB39D1"/>
    <w:rsid w:val="00CB55E9"/>
    <w:rsid w:val="00CC36C2"/>
    <w:rsid w:val="00CE2C56"/>
    <w:rsid w:val="00D03AF4"/>
    <w:rsid w:val="00D10677"/>
    <w:rsid w:val="00D2665E"/>
    <w:rsid w:val="00D31012"/>
    <w:rsid w:val="00D34B39"/>
    <w:rsid w:val="00D71202"/>
    <w:rsid w:val="00D73134"/>
    <w:rsid w:val="00DA4FAB"/>
    <w:rsid w:val="00DB035C"/>
    <w:rsid w:val="00DC1358"/>
    <w:rsid w:val="00DD088E"/>
    <w:rsid w:val="00DE1EE7"/>
    <w:rsid w:val="00DE53FD"/>
    <w:rsid w:val="00E41EA6"/>
    <w:rsid w:val="00E50A66"/>
    <w:rsid w:val="00E561B8"/>
    <w:rsid w:val="00E64AEF"/>
    <w:rsid w:val="00E8083E"/>
    <w:rsid w:val="00E90194"/>
    <w:rsid w:val="00E962E9"/>
    <w:rsid w:val="00EA52B6"/>
    <w:rsid w:val="00EC2A44"/>
    <w:rsid w:val="00EE3AA0"/>
    <w:rsid w:val="00EE7F61"/>
    <w:rsid w:val="00F35EC9"/>
    <w:rsid w:val="00F66402"/>
    <w:rsid w:val="00F76FD0"/>
    <w:rsid w:val="00F84184"/>
    <w:rsid w:val="00F95876"/>
    <w:rsid w:val="00FA79F5"/>
    <w:rsid w:val="00FB5668"/>
    <w:rsid w:val="00FE5064"/>
    <w:rsid w:val="00FE5273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B093B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9F5"/>
  </w:style>
  <w:style w:type="paragraph" w:styleId="Footer">
    <w:name w:val="footer"/>
    <w:basedOn w:val="Normal"/>
    <w:link w:val="FooterChar"/>
    <w:uiPriority w:val="99"/>
    <w:unhideWhenUsed/>
    <w:rsid w:val="00FA7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9F5"/>
  </w:style>
  <w:style w:type="paragraph" w:styleId="ListParagraph">
    <w:name w:val="List Paragraph"/>
    <w:basedOn w:val="Normal"/>
    <w:uiPriority w:val="34"/>
    <w:qFormat/>
    <w:rsid w:val="005014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8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6055-24C8-46CE-8568-8DF73057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Louise Brawn</cp:lastModifiedBy>
  <cp:revision>7</cp:revision>
  <cp:lastPrinted>2025-02-20T04:19:00Z</cp:lastPrinted>
  <dcterms:created xsi:type="dcterms:W3CDTF">2025-02-05T03:52:00Z</dcterms:created>
  <dcterms:modified xsi:type="dcterms:W3CDTF">2025-02-21T02:30:00Z</dcterms:modified>
</cp:coreProperties>
</file>